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9DB85" w14:textId="77777777" w:rsidR="00831721" w:rsidRDefault="00831721" w:rsidP="00831721">
      <w:pPr>
        <w:spacing w:before="120" w:after="0"/>
      </w:pPr>
      <w:r w:rsidRPr="0041428F">
        <w:rPr>
          <w:noProof/>
        </w:rPr>
        <mc:AlternateContent>
          <mc:Choice Requires="wpg">
            <w:drawing>
              <wp:anchor distT="0" distB="0" distL="114300" distR="114300" simplePos="0" relativeHeight="251659264" behindDoc="1" locked="1" layoutInCell="1" allowOverlap="1" wp14:anchorId="2C19DA7D" wp14:editId="76DFBD0E">
                <wp:simplePos x="0" y="0"/>
                <wp:positionH relativeFrom="column">
                  <wp:posOffset>-457200</wp:posOffset>
                </wp:positionH>
                <wp:positionV relativeFrom="paragraph">
                  <wp:posOffset>-457200</wp:posOffset>
                </wp:positionV>
                <wp:extent cx="8247888" cy="3026664"/>
                <wp:effectExtent l="0" t="0" r="1270" b="2540"/>
                <wp:wrapNone/>
                <wp:docPr id="19"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888" cy="3026664"/>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894504" id="Graphic 17" o:spid="_x0000_s1026" alt="&quot;&quot;" style="position:absolute;margin-left:-36pt;margin-top:-36pt;width:649.45pt;height:238.3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anchorlock/>
              </v:group>
            </w:pict>
          </mc:Fallback>
        </mc:AlternateContent>
      </w:r>
    </w:p>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800"/>
      </w:tblGrid>
      <w:tr w:rsidR="00A66B18" w:rsidRPr="0041428F" w14:paraId="1FE9B3BE" w14:textId="77777777" w:rsidTr="00A6783B">
        <w:trPr>
          <w:trHeight w:val="270"/>
          <w:jc w:val="center"/>
        </w:trPr>
        <w:tc>
          <w:tcPr>
            <w:tcW w:w="10800" w:type="dxa"/>
          </w:tcPr>
          <w:p w14:paraId="5C075235" w14:textId="77777777" w:rsidR="00A66B18" w:rsidRPr="0041428F" w:rsidRDefault="00A66B18" w:rsidP="00A66B18">
            <w:pPr>
              <w:pStyle w:val="ContactInfo"/>
              <w:rPr>
                <w:color w:val="000000" w:themeColor="text1"/>
              </w:rPr>
            </w:pPr>
            <w:r w:rsidRPr="0041428F">
              <w:rPr>
                <w:noProof/>
                <w:color w:val="000000" w:themeColor="text1"/>
              </w:rPr>
              <mc:AlternateContent>
                <mc:Choice Requires="wps">
                  <w:drawing>
                    <wp:inline distT="0" distB="0" distL="0" distR="0" wp14:anchorId="0064C584" wp14:editId="34F9FD25">
                      <wp:extent cx="3030071" cy="407670"/>
                      <wp:effectExtent l="19050" t="19050" r="18415" b="26035"/>
                      <wp:docPr id="18" name="Shape 61">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030071" cy="407670"/>
                              </a:xfrm>
                              <a:prstGeom prst="rect">
                                <a:avLst/>
                              </a:prstGeom>
                              <a:ln w="38100">
                                <a:solidFill>
                                  <a:schemeClr val="bg1"/>
                                </a:solidFill>
                                <a:miter lim="400000"/>
                              </a:ln>
                              <a:extLst>
                                <a:ext uri="{C572A759-6A51-4108-AA02-DFA0A04FC94B}">
                                  <ma14:wrappingTextBoxFlag xmlns:lc="http://schemas.openxmlformats.org/drawingml/2006/lockedCanvas" xmlns=""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4B824D00" w14:textId="350921E5" w:rsidR="00A66B18" w:rsidRPr="00AA089B" w:rsidRDefault="00ED38CD" w:rsidP="00AA089B">
                                  <w:pPr>
                                    <w:pStyle w:val="Logo"/>
                                    <w:rPr>
                                      <w:lang w:bidi="he-IL"/>
                                    </w:rPr>
                                  </w:pPr>
                                  <w:r>
                                    <w:rPr>
                                      <w:rFonts w:hint="cs"/>
                                      <w:rtl/>
                                      <w:lang w:bidi="he-IL"/>
                                    </w:rPr>
                                    <w:t>2022</w:t>
                                  </w:r>
                                </w:p>
                              </w:txbxContent>
                            </wps:txbx>
                            <wps:bodyPr wrap="square" lIns="19050" tIns="19050" rIns="19050" bIns="19050" anchor="ctr">
                              <a:spAutoFit/>
                            </wps:bodyPr>
                          </wps:wsp>
                        </a:graphicData>
                      </a:graphic>
                    </wp:inline>
                  </w:drawing>
                </mc:Choice>
                <mc:Fallback>
                  <w:pict>
                    <v:rect w14:anchorId="0064C584" id="Shape 61" o:spid="_x0000_s1026" style="width:238.6pt;height:3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" filled="f" strokecolor="white [3212]" strokeweight="3pt">
                      <v:stroke miterlimit="4"/>
                      <v:textbox style="mso-fit-shape-to-text:t" inset="1.5pt,1.5pt,1.5pt,1.5pt">
                        <w:txbxContent>
                          <w:p w14:paraId="4B824D00" w14:textId="350921E5" w:rsidR="00A66B18" w:rsidRPr="00AA089B" w:rsidRDefault="00ED38CD" w:rsidP="00AA089B">
                            <w:pPr>
                              <w:pStyle w:val="Logo"/>
                              <w:rPr>
                                <w:lang w:bidi="he-IL"/>
                              </w:rPr>
                            </w:pPr>
                            <w:r>
                              <w:rPr>
                                <w:rFonts w:hint="cs"/>
                                <w:rtl/>
                                <w:lang w:bidi="he-IL"/>
                              </w:rPr>
                              <w:t>2022</w:t>
                            </w:r>
                          </w:p>
                        </w:txbxContent>
                      </v:textbox>
                      <w10:anchorlock/>
                    </v:rect>
                  </w:pict>
                </mc:Fallback>
              </mc:AlternateContent>
            </w:r>
          </w:p>
        </w:tc>
      </w:tr>
      <w:tr w:rsidR="00615018" w:rsidRPr="0041428F" w14:paraId="4C6516C3" w14:textId="77777777" w:rsidTr="00A6783B">
        <w:trPr>
          <w:trHeight w:val="2691"/>
          <w:jc w:val="center"/>
        </w:trPr>
        <w:tc>
          <w:tcPr>
            <w:tcW w:w="10800" w:type="dxa"/>
            <w:vAlign w:val="bottom"/>
          </w:tcPr>
          <w:p w14:paraId="63A1367F" w14:textId="6082B101" w:rsidR="00A66B18" w:rsidRPr="00D7309B" w:rsidRDefault="00D7309B" w:rsidP="00A66B18">
            <w:pPr>
              <w:pStyle w:val="ContactInfo"/>
              <w:rPr>
                <w:sz w:val="36"/>
                <w:szCs w:val="28"/>
              </w:rPr>
            </w:pPr>
            <w:r w:rsidRPr="00D7309B">
              <w:rPr>
                <w:sz w:val="36"/>
                <w:szCs w:val="28"/>
                <w:lang w:bidi="he-IL"/>
              </w:rPr>
              <w:t>success</w:t>
            </w:r>
          </w:p>
          <w:p w14:paraId="3AB48200" w14:textId="658EF632" w:rsidR="003E24DF" w:rsidRPr="00D7309B" w:rsidRDefault="003E24DF" w:rsidP="00A66B18">
            <w:pPr>
              <w:pStyle w:val="ContactInfo"/>
              <w:rPr>
                <w:sz w:val="36"/>
                <w:szCs w:val="28"/>
              </w:rPr>
            </w:pPr>
          </w:p>
          <w:p w14:paraId="39EC0800" w14:textId="26D6FB7F" w:rsidR="003E24DF" w:rsidRPr="00D7309B" w:rsidRDefault="00D7309B" w:rsidP="00A66B18">
            <w:pPr>
              <w:pStyle w:val="ContactInfo"/>
              <w:rPr>
                <w:sz w:val="36"/>
                <w:szCs w:val="28"/>
                <w:rtl/>
                <w:lang w:bidi="he-IL"/>
              </w:rPr>
            </w:pPr>
            <w:r w:rsidRPr="00D7309B">
              <w:rPr>
                <w:rStyle w:val="Strong"/>
                <w:rFonts w:hint="cs"/>
                <w:sz w:val="36"/>
                <w:szCs w:val="28"/>
                <w:rtl/>
                <w:lang w:bidi="he-IL"/>
              </w:rPr>
              <w:t>נכתב ע"י ליגל פריש, יועצת עסקית בכירה</w:t>
            </w:r>
          </w:p>
          <w:p w14:paraId="2EFBC536" w14:textId="05A805D1" w:rsidR="003E24DF" w:rsidRPr="0041428F" w:rsidRDefault="003E24DF" w:rsidP="00A66B18">
            <w:pPr>
              <w:pStyle w:val="ContactInfo"/>
            </w:pPr>
          </w:p>
          <w:p w14:paraId="0BC980F6" w14:textId="6E273EFC" w:rsidR="003E24DF" w:rsidRPr="0041428F" w:rsidRDefault="003E24DF" w:rsidP="00A66B18">
            <w:pPr>
              <w:pStyle w:val="ContactInfo"/>
              <w:rPr>
                <w:color w:val="000000" w:themeColor="text1"/>
              </w:rPr>
            </w:pPr>
          </w:p>
        </w:tc>
      </w:tr>
    </w:tbl>
    <w:p w14:paraId="5D2715EC" w14:textId="14754B58" w:rsidR="00A66B18" w:rsidRDefault="00A66B18">
      <w:pPr>
        <w:rPr>
          <w:rtl/>
        </w:rPr>
      </w:pPr>
    </w:p>
    <w:p w14:paraId="72D82C8F" w14:textId="6A324FA0" w:rsidR="00D7309B" w:rsidRDefault="00D7309B">
      <w:pPr>
        <w:rPr>
          <w:rtl/>
        </w:rPr>
      </w:pPr>
    </w:p>
    <w:p w14:paraId="272599B3" w14:textId="77777777" w:rsidR="00D7309B" w:rsidRDefault="00D7309B"/>
    <w:p w14:paraId="7326A1CB" w14:textId="73966F31" w:rsidR="00A66B18" w:rsidRDefault="00D7309B" w:rsidP="00D7309B">
      <w:pPr>
        <w:pStyle w:val="Signature"/>
        <w:jc w:val="center"/>
        <w:rPr>
          <w:color w:val="000000" w:themeColor="text1"/>
          <w:sz w:val="144"/>
          <w:szCs w:val="72"/>
          <w:rtl/>
          <w:lang w:bidi="he-IL"/>
        </w:rPr>
      </w:pPr>
      <w:r w:rsidRPr="00D7309B">
        <w:rPr>
          <w:rFonts w:hint="cs"/>
          <w:color w:val="000000" w:themeColor="text1"/>
          <w:sz w:val="144"/>
          <w:szCs w:val="72"/>
          <w:rtl/>
          <w:lang w:bidi="he-IL"/>
        </w:rPr>
        <w:t xml:space="preserve">צ'ק ליסט- </w:t>
      </w:r>
      <w:r w:rsidR="00491855">
        <w:rPr>
          <w:rFonts w:hint="cs"/>
          <w:color w:val="000000" w:themeColor="text1"/>
          <w:sz w:val="144"/>
          <w:szCs w:val="72"/>
          <w:rtl/>
          <w:lang w:bidi="he-IL"/>
        </w:rPr>
        <w:t>נ</w:t>
      </w:r>
      <w:r w:rsidR="008C6283">
        <w:rPr>
          <w:rFonts w:hint="cs"/>
          <w:color w:val="000000" w:themeColor="text1"/>
          <w:sz w:val="144"/>
          <w:szCs w:val="72"/>
          <w:rtl/>
          <w:lang w:bidi="he-IL"/>
        </w:rPr>
        <w:t>הלים ומדיניות</w:t>
      </w:r>
    </w:p>
    <w:p w14:paraId="352F660C" w14:textId="766A9ADF" w:rsidR="00512572" w:rsidRDefault="00512572" w:rsidP="00D7309B">
      <w:pPr>
        <w:pStyle w:val="Signature"/>
        <w:jc w:val="center"/>
        <w:rPr>
          <w:color w:val="000000" w:themeColor="text1"/>
          <w:sz w:val="144"/>
          <w:szCs w:val="72"/>
          <w:rtl/>
          <w:lang w:bidi="he-IL"/>
        </w:rPr>
      </w:pPr>
    </w:p>
    <w:p w14:paraId="72C445E9" w14:textId="58D3D86B" w:rsidR="00512572" w:rsidRPr="00AC0762" w:rsidRDefault="00AC0762" w:rsidP="00D7309B">
      <w:pPr>
        <w:pStyle w:val="Signature"/>
        <w:jc w:val="center"/>
        <w:rPr>
          <w:rFonts w:ascii="David" w:hAnsi="David" w:cs="David"/>
          <w:i/>
          <w:iCs/>
          <w:color w:val="595959" w:themeColor="text1" w:themeTint="A6"/>
          <w:sz w:val="36"/>
          <w:szCs w:val="36"/>
          <w:rtl/>
          <w:lang w:bidi="he-IL"/>
        </w:rPr>
      </w:pPr>
      <w:r w:rsidRPr="00AC0762">
        <w:rPr>
          <w:rFonts w:ascii="David" w:hAnsi="David" w:cs="David" w:hint="cs"/>
          <w:i/>
          <w:iCs/>
          <w:color w:val="595959" w:themeColor="text1" w:themeTint="A6"/>
          <w:sz w:val="36"/>
          <w:szCs w:val="36"/>
          <w:rtl/>
          <w:lang w:bidi="he-IL"/>
        </w:rPr>
        <w:t>"מה שלא כתוב, לא קיים!"</w:t>
      </w:r>
    </w:p>
    <w:p w14:paraId="1251B424" w14:textId="7622435C" w:rsidR="00512572" w:rsidRDefault="00512572" w:rsidP="00D7309B">
      <w:pPr>
        <w:pStyle w:val="Signature"/>
        <w:jc w:val="center"/>
        <w:rPr>
          <w:color w:val="000000" w:themeColor="text1"/>
          <w:sz w:val="144"/>
          <w:szCs w:val="72"/>
          <w:rtl/>
          <w:lang w:bidi="he-IL"/>
        </w:rPr>
      </w:pPr>
    </w:p>
    <w:p w14:paraId="1B7F0E0B" w14:textId="744A8BF1" w:rsidR="00B32068" w:rsidRDefault="00B32068" w:rsidP="00D7309B">
      <w:pPr>
        <w:pStyle w:val="Signature"/>
        <w:jc w:val="center"/>
        <w:rPr>
          <w:color w:val="000000" w:themeColor="text1"/>
          <w:sz w:val="144"/>
          <w:szCs w:val="72"/>
          <w:rtl/>
          <w:lang w:bidi="he-IL"/>
        </w:rPr>
      </w:pPr>
    </w:p>
    <w:p w14:paraId="6AE7957C" w14:textId="515E967B" w:rsidR="00B32068" w:rsidRDefault="00B32068" w:rsidP="00D7309B">
      <w:pPr>
        <w:pStyle w:val="Signature"/>
        <w:jc w:val="center"/>
        <w:rPr>
          <w:color w:val="000000" w:themeColor="text1"/>
          <w:sz w:val="144"/>
          <w:szCs w:val="72"/>
          <w:rtl/>
          <w:lang w:bidi="he-IL"/>
        </w:rPr>
      </w:pPr>
    </w:p>
    <w:p w14:paraId="1A0A5EC5" w14:textId="77777777" w:rsidR="00B32068" w:rsidRDefault="00B32068" w:rsidP="00D7309B">
      <w:pPr>
        <w:pStyle w:val="Signature"/>
        <w:jc w:val="center"/>
        <w:rPr>
          <w:color w:val="000000" w:themeColor="text1"/>
          <w:sz w:val="144"/>
          <w:szCs w:val="72"/>
          <w:rtl/>
          <w:lang w:bidi="he-IL"/>
        </w:rPr>
      </w:pPr>
    </w:p>
    <w:p w14:paraId="6C7C3598" w14:textId="1D44089B" w:rsidR="001F3A66" w:rsidRDefault="001F3A66" w:rsidP="00B32068">
      <w:pPr>
        <w:pStyle w:val="Signature"/>
        <w:ind w:left="0"/>
        <w:rPr>
          <w:rFonts w:ascii="David" w:hAnsi="David" w:cs="David"/>
          <w:color w:val="000000" w:themeColor="text1"/>
          <w:sz w:val="36"/>
          <w:szCs w:val="36"/>
          <w:u w:val="single"/>
          <w:rtl/>
          <w:lang w:bidi="he-IL"/>
        </w:rPr>
      </w:pPr>
    </w:p>
    <w:p w14:paraId="560AE13F" w14:textId="2CF2FCB9" w:rsidR="00F82BBB" w:rsidRDefault="00F82BBB" w:rsidP="00B32068">
      <w:pPr>
        <w:pStyle w:val="Signature"/>
        <w:ind w:left="0"/>
        <w:rPr>
          <w:rFonts w:ascii="David" w:hAnsi="David" w:cs="David"/>
          <w:color w:val="000000" w:themeColor="text1"/>
          <w:sz w:val="36"/>
          <w:szCs w:val="36"/>
          <w:u w:val="single"/>
          <w:rtl/>
          <w:lang w:bidi="he-IL"/>
        </w:rPr>
      </w:pPr>
    </w:p>
    <w:p w14:paraId="00D61755" w14:textId="03A96D9E" w:rsidR="00337DCE" w:rsidRDefault="00337DCE" w:rsidP="00B32068">
      <w:pPr>
        <w:pStyle w:val="Signature"/>
        <w:ind w:left="0"/>
        <w:rPr>
          <w:rFonts w:ascii="David" w:hAnsi="David" w:cs="David"/>
          <w:color w:val="000000" w:themeColor="text1"/>
          <w:sz w:val="36"/>
          <w:szCs w:val="36"/>
          <w:u w:val="single"/>
          <w:rtl/>
          <w:lang w:bidi="he-IL"/>
        </w:rPr>
      </w:pPr>
    </w:p>
    <w:p w14:paraId="15DEF934" w14:textId="260AF936" w:rsidR="009A18D3" w:rsidRDefault="009A18D3" w:rsidP="00B32068">
      <w:pPr>
        <w:pStyle w:val="Signature"/>
        <w:ind w:left="0"/>
        <w:rPr>
          <w:rFonts w:ascii="David" w:hAnsi="David" w:cs="David"/>
          <w:color w:val="000000" w:themeColor="text1"/>
          <w:sz w:val="36"/>
          <w:szCs w:val="36"/>
          <w:u w:val="single"/>
          <w:rtl/>
          <w:lang w:bidi="he-IL"/>
        </w:rPr>
      </w:pPr>
    </w:p>
    <w:p w14:paraId="0E0764BC" w14:textId="4CB04B26" w:rsidR="009A18D3" w:rsidRDefault="009A18D3" w:rsidP="00B32068">
      <w:pPr>
        <w:pStyle w:val="Signature"/>
        <w:ind w:left="0"/>
        <w:rPr>
          <w:rFonts w:ascii="David" w:hAnsi="David" w:cs="David"/>
          <w:color w:val="000000" w:themeColor="text1"/>
          <w:sz w:val="36"/>
          <w:szCs w:val="36"/>
          <w:u w:val="single"/>
          <w:rtl/>
          <w:lang w:bidi="he-IL"/>
        </w:rPr>
      </w:pPr>
    </w:p>
    <w:p w14:paraId="223FDC41" w14:textId="06F16F3A" w:rsidR="009A18D3" w:rsidRDefault="009A18D3" w:rsidP="00B32068">
      <w:pPr>
        <w:pStyle w:val="Signature"/>
        <w:ind w:left="0"/>
        <w:rPr>
          <w:rFonts w:ascii="David" w:hAnsi="David" w:cs="David"/>
          <w:color w:val="000000" w:themeColor="text1"/>
          <w:sz w:val="36"/>
          <w:szCs w:val="36"/>
          <w:u w:val="single"/>
          <w:rtl/>
          <w:lang w:bidi="he-IL"/>
        </w:rPr>
      </w:pPr>
    </w:p>
    <w:p w14:paraId="7744ADBA" w14:textId="20C9B87A" w:rsidR="009A18D3" w:rsidRDefault="009A18D3" w:rsidP="00B32068">
      <w:pPr>
        <w:pStyle w:val="Signature"/>
        <w:ind w:left="0"/>
        <w:rPr>
          <w:rFonts w:ascii="David" w:hAnsi="David" w:cs="David"/>
          <w:color w:val="000000" w:themeColor="text1"/>
          <w:sz w:val="36"/>
          <w:szCs w:val="36"/>
          <w:u w:val="single"/>
          <w:rtl/>
          <w:lang w:bidi="he-IL"/>
        </w:rPr>
      </w:pPr>
    </w:p>
    <w:p w14:paraId="75B6D631" w14:textId="3554461B" w:rsidR="009A18D3" w:rsidRDefault="009A18D3" w:rsidP="00B32068">
      <w:pPr>
        <w:pStyle w:val="Signature"/>
        <w:ind w:left="0"/>
        <w:rPr>
          <w:rFonts w:ascii="David" w:hAnsi="David" w:cs="David"/>
          <w:color w:val="000000" w:themeColor="text1"/>
          <w:sz w:val="36"/>
          <w:szCs w:val="36"/>
          <w:u w:val="single"/>
          <w:rtl/>
          <w:lang w:bidi="he-IL"/>
        </w:rPr>
      </w:pPr>
    </w:p>
    <w:p w14:paraId="7D123C44" w14:textId="77777777" w:rsidR="00AC0762" w:rsidRPr="00512572" w:rsidRDefault="00AC0762" w:rsidP="00B32068">
      <w:pPr>
        <w:pStyle w:val="Signature"/>
        <w:ind w:left="0"/>
        <w:rPr>
          <w:rFonts w:ascii="David" w:hAnsi="David" w:cs="David"/>
          <w:color w:val="000000" w:themeColor="text1"/>
          <w:sz w:val="36"/>
          <w:szCs w:val="36"/>
          <w:u w:val="single"/>
          <w:rtl/>
          <w:lang w:bidi="he-IL"/>
        </w:rPr>
      </w:pPr>
    </w:p>
    <w:p w14:paraId="5D6483DF" w14:textId="71A6881D" w:rsidR="00795949" w:rsidRPr="00CE2763" w:rsidRDefault="00512572" w:rsidP="00CE2763">
      <w:pPr>
        <w:jc w:val="center"/>
        <w:rPr>
          <w:rFonts w:ascii="David" w:hAnsi="David" w:cs="David"/>
          <w:b/>
          <w:bCs/>
          <w:sz w:val="36"/>
          <w:szCs w:val="36"/>
          <w:u w:val="single"/>
          <w:rtl/>
          <w:lang w:bidi="he-IL"/>
        </w:rPr>
      </w:pPr>
      <w:r w:rsidRPr="00512572">
        <w:rPr>
          <w:rFonts w:ascii="David" w:hAnsi="David" w:cs="David"/>
          <w:b/>
          <w:bCs/>
          <w:sz w:val="36"/>
          <w:szCs w:val="36"/>
          <w:u w:val="single"/>
          <w:rtl/>
        </w:rPr>
        <w:lastRenderedPageBreak/>
        <w:t xml:space="preserve">צ'ק ליסט </w:t>
      </w:r>
      <w:r w:rsidR="00491855">
        <w:rPr>
          <w:rFonts w:ascii="David" w:hAnsi="David" w:cs="David" w:hint="cs"/>
          <w:b/>
          <w:bCs/>
          <w:sz w:val="36"/>
          <w:szCs w:val="36"/>
          <w:u w:val="single"/>
          <w:rtl/>
          <w:lang w:bidi="he-IL"/>
        </w:rPr>
        <w:t>נ</w:t>
      </w:r>
      <w:r w:rsidR="00795949">
        <w:rPr>
          <w:rFonts w:ascii="David" w:hAnsi="David" w:cs="David" w:hint="cs"/>
          <w:b/>
          <w:bCs/>
          <w:sz w:val="36"/>
          <w:szCs w:val="36"/>
          <w:u w:val="single"/>
          <w:rtl/>
          <w:lang w:bidi="he-IL"/>
        </w:rPr>
        <w:t>הלים ומדיניות</w:t>
      </w:r>
    </w:p>
    <w:p w14:paraId="7E61B1AA" w14:textId="7C8CD7C7" w:rsidR="007215E1" w:rsidRDefault="00AC0762" w:rsidP="00CE2763">
      <w:pPr>
        <w:bidi/>
        <w:spacing w:line="360" w:lineRule="auto"/>
        <w:rPr>
          <w:rFonts w:ascii="David" w:hAnsi="David" w:cs="David"/>
          <w:color w:val="auto"/>
          <w:sz w:val="28"/>
          <w:szCs w:val="28"/>
          <w:rtl/>
          <w:lang w:bidi="he-IL"/>
        </w:rPr>
      </w:pPr>
      <w:r>
        <w:rPr>
          <w:rFonts w:ascii="David" w:hAnsi="David" w:cs="David" w:hint="cs"/>
          <w:color w:val="auto"/>
          <w:sz w:val="28"/>
          <w:szCs w:val="28"/>
          <w:rtl/>
          <w:lang w:bidi="he-IL"/>
        </w:rPr>
        <w:t>נוהל</w:t>
      </w:r>
      <w:r w:rsidR="00CE2763">
        <w:rPr>
          <w:rStyle w:val="FootnoteReference"/>
          <w:rFonts w:ascii="David" w:hAnsi="David" w:cs="David"/>
          <w:color w:val="auto"/>
          <w:sz w:val="28"/>
          <w:szCs w:val="28"/>
          <w:rtl/>
          <w:lang w:bidi="he-IL"/>
        </w:rPr>
        <w:footnoteReference w:id="1"/>
      </w:r>
      <w:r>
        <w:rPr>
          <w:rFonts w:ascii="David" w:hAnsi="David" w:cs="David" w:hint="cs"/>
          <w:color w:val="auto"/>
          <w:sz w:val="28"/>
          <w:szCs w:val="28"/>
          <w:rtl/>
          <w:lang w:bidi="he-IL"/>
        </w:rPr>
        <w:t xml:space="preserve"> חייב להיות כתוב! אם לא יהיו לכם נהלים כתובים, לעולם לא תצליחו להעביר תפקיד הלאה.</w:t>
      </w:r>
      <w:r w:rsidR="007215E1">
        <w:rPr>
          <w:rFonts w:ascii="David" w:hAnsi="David" w:cs="David" w:hint="cs"/>
          <w:color w:val="auto"/>
          <w:sz w:val="28"/>
          <w:szCs w:val="28"/>
          <w:rtl/>
          <w:lang w:bidi="he-IL"/>
        </w:rPr>
        <w:t xml:space="preserve"> נוהל הוא למעשה חלק ממדיניות כתובה שמגדירה את המצב הרצוי בנוגע לסוגיה בארגון שעשוייה לגרום למצב של אי בהירות או בלבול.</w:t>
      </w:r>
    </w:p>
    <w:p w14:paraId="11BEA39D" w14:textId="330CD694" w:rsidR="00A20B98" w:rsidRDefault="007215E1" w:rsidP="00CE2763">
      <w:pPr>
        <w:bidi/>
        <w:spacing w:line="360" w:lineRule="auto"/>
        <w:rPr>
          <w:rFonts w:ascii="David" w:hAnsi="David" w:cs="David"/>
          <w:color w:val="auto"/>
          <w:sz w:val="28"/>
          <w:szCs w:val="28"/>
          <w:rtl/>
          <w:lang w:bidi="he-IL"/>
        </w:rPr>
      </w:pPr>
      <w:r>
        <w:rPr>
          <w:rFonts w:ascii="David" w:hAnsi="David" w:cs="David" w:hint="cs"/>
          <w:color w:val="auto"/>
          <w:sz w:val="28"/>
          <w:szCs w:val="28"/>
          <w:rtl/>
          <w:lang w:bidi="he-IL"/>
        </w:rPr>
        <w:t>נהלים לדוגמא: נוהל פתיחת יום/ נוהל קבלת לקוח/ נוהל קליטת עובד חדש/ נוהל הכשרת עובד/ נוהל סידור סחורה/ נוהל ניהול מלאי, מדיניות גבייה מלקוח, מדיניות שכר בעסק</w:t>
      </w:r>
      <w:r w:rsidR="00E701E5">
        <w:rPr>
          <w:rFonts w:ascii="David" w:hAnsi="David" w:cs="David" w:hint="cs"/>
          <w:color w:val="auto"/>
          <w:sz w:val="28"/>
          <w:szCs w:val="28"/>
          <w:rtl/>
          <w:lang w:bidi="he-IL"/>
        </w:rPr>
        <w:t xml:space="preserve"> וכו'</w:t>
      </w:r>
    </w:p>
    <w:p w14:paraId="0E90BD5E" w14:textId="2635C544" w:rsidR="00E701E5" w:rsidRPr="00E701E5" w:rsidRDefault="00E701E5" w:rsidP="00E701E5">
      <w:pPr>
        <w:bidi/>
        <w:spacing w:line="360" w:lineRule="auto"/>
        <w:rPr>
          <w:rFonts w:ascii="David" w:hAnsi="David" w:cs="David"/>
          <w:b/>
          <w:bCs/>
          <w:color w:val="auto"/>
          <w:sz w:val="28"/>
          <w:szCs w:val="28"/>
          <w:rtl/>
          <w:lang w:bidi="he-IL"/>
        </w:rPr>
      </w:pPr>
      <w:r w:rsidRPr="00E701E5">
        <w:rPr>
          <w:rFonts w:ascii="David" w:hAnsi="David" w:cs="David" w:hint="cs"/>
          <w:b/>
          <w:bCs/>
          <w:color w:val="auto"/>
          <w:sz w:val="28"/>
          <w:szCs w:val="28"/>
          <w:rtl/>
          <w:lang w:bidi="he-IL"/>
        </w:rPr>
        <w:t>דגשים חשובים:</w:t>
      </w:r>
    </w:p>
    <w:p w14:paraId="4B01C6AB" w14:textId="22878F98" w:rsidR="007215E1" w:rsidRDefault="007215E1" w:rsidP="00CE2763">
      <w:pPr>
        <w:pStyle w:val="ListParagraph"/>
        <w:numPr>
          <w:ilvl w:val="0"/>
          <w:numId w:val="28"/>
        </w:numPr>
        <w:bidi/>
        <w:spacing w:line="360" w:lineRule="auto"/>
        <w:rPr>
          <w:rFonts w:ascii="David" w:hAnsi="David" w:cs="David"/>
          <w:sz w:val="28"/>
          <w:szCs w:val="28"/>
        </w:rPr>
      </w:pPr>
      <w:r>
        <w:rPr>
          <w:rFonts w:ascii="David" w:hAnsi="David" w:cs="David" w:hint="cs"/>
          <w:sz w:val="28"/>
          <w:szCs w:val="28"/>
          <w:rtl/>
        </w:rPr>
        <w:t xml:space="preserve">כל מה שצריך להסביר או לתקן כותבים כנוהל </w:t>
      </w:r>
    </w:p>
    <w:p w14:paraId="459C7B2E" w14:textId="7E124408" w:rsidR="007215E1" w:rsidRDefault="007215E1" w:rsidP="00CE2763">
      <w:pPr>
        <w:pStyle w:val="ListParagraph"/>
        <w:numPr>
          <w:ilvl w:val="0"/>
          <w:numId w:val="28"/>
        </w:numPr>
        <w:bidi/>
        <w:spacing w:line="360" w:lineRule="auto"/>
        <w:rPr>
          <w:rFonts w:ascii="David" w:hAnsi="David" w:cs="David"/>
          <w:sz w:val="28"/>
          <w:szCs w:val="28"/>
        </w:rPr>
      </w:pPr>
      <w:r>
        <w:rPr>
          <w:rFonts w:ascii="David" w:hAnsi="David" w:cs="David" w:hint="cs"/>
          <w:sz w:val="28"/>
          <w:szCs w:val="28"/>
          <w:rtl/>
        </w:rPr>
        <w:t xml:space="preserve">לא חייב להיות כתוב אפשר גם להקליט או לצלם </w:t>
      </w:r>
    </w:p>
    <w:p w14:paraId="3ADB9444" w14:textId="3176F8C4" w:rsidR="007215E1" w:rsidRPr="00CE2763" w:rsidRDefault="007215E1" w:rsidP="00CE2763">
      <w:pPr>
        <w:pStyle w:val="ListParagraph"/>
        <w:numPr>
          <w:ilvl w:val="0"/>
          <w:numId w:val="28"/>
        </w:numPr>
        <w:bidi/>
        <w:spacing w:line="360" w:lineRule="auto"/>
        <w:rPr>
          <w:rFonts w:ascii="David" w:hAnsi="David" w:cs="David"/>
          <w:sz w:val="28"/>
          <w:szCs w:val="28"/>
          <w:rtl/>
        </w:rPr>
      </w:pPr>
      <w:r w:rsidRPr="007215E1">
        <w:rPr>
          <w:rFonts w:ascii="David" w:hAnsi="David" w:cs="David" w:hint="cs"/>
          <w:sz w:val="28"/>
          <w:szCs w:val="28"/>
          <w:rtl/>
        </w:rPr>
        <w:t xml:space="preserve">להכשיר ולבחון </w:t>
      </w:r>
    </w:p>
    <w:p w14:paraId="19D5FCA2" w14:textId="6DFAAB98" w:rsidR="007215E1" w:rsidRPr="00E701E5" w:rsidRDefault="007215E1" w:rsidP="00CE2763">
      <w:pPr>
        <w:bidi/>
        <w:spacing w:line="360" w:lineRule="auto"/>
        <w:rPr>
          <w:rFonts w:ascii="David" w:hAnsi="David" w:cs="David"/>
          <w:b/>
          <w:bCs/>
          <w:color w:val="auto"/>
          <w:sz w:val="28"/>
          <w:szCs w:val="28"/>
          <w:rtl/>
          <w:lang w:bidi="he-IL"/>
        </w:rPr>
      </w:pPr>
      <w:r w:rsidRPr="00E701E5">
        <w:rPr>
          <w:rFonts w:ascii="David" w:hAnsi="David" w:cs="David" w:hint="cs"/>
          <w:b/>
          <w:bCs/>
          <w:color w:val="auto"/>
          <w:sz w:val="28"/>
          <w:szCs w:val="28"/>
          <w:rtl/>
          <w:lang w:bidi="he-IL"/>
        </w:rPr>
        <w:t>כיצד פועלים</w:t>
      </w:r>
      <w:r w:rsidR="00CE2763" w:rsidRPr="00E701E5">
        <w:rPr>
          <w:rFonts w:ascii="David" w:hAnsi="David" w:cs="David" w:hint="cs"/>
          <w:b/>
          <w:bCs/>
          <w:color w:val="auto"/>
          <w:sz w:val="28"/>
          <w:szCs w:val="28"/>
          <w:rtl/>
          <w:lang w:bidi="he-IL"/>
        </w:rPr>
        <w:t>?</w:t>
      </w:r>
      <w:r w:rsidRPr="00E701E5">
        <w:rPr>
          <w:rFonts w:ascii="David" w:hAnsi="David" w:cs="David" w:hint="cs"/>
          <w:b/>
          <w:bCs/>
          <w:color w:val="auto"/>
          <w:sz w:val="28"/>
          <w:szCs w:val="28"/>
          <w:rtl/>
          <w:lang w:bidi="he-IL"/>
        </w:rPr>
        <w:t xml:space="preserve"> </w:t>
      </w:r>
    </w:p>
    <w:p w14:paraId="69AE669B" w14:textId="24F84CC5" w:rsidR="007215E1" w:rsidRDefault="007215E1" w:rsidP="00CE2763">
      <w:pPr>
        <w:pStyle w:val="ListParagraph"/>
        <w:numPr>
          <w:ilvl w:val="0"/>
          <w:numId w:val="29"/>
        </w:numPr>
        <w:bidi/>
        <w:spacing w:line="360" w:lineRule="auto"/>
        <w:rPr>
          <w:rFonts w:ascii="David" w:hAnsi="David" w:cs="David"/>
          <w:sz w:val="28"/>
          <w:szCs w:val="28"/>
        </w:rPr>
      </w:pPr>
      <w:r>
        <w:rPr>
          <w:rFonts w:ascii="David" w:hAnsi="David" w:cs="David" w:hint="cs"/>
          <w:sz w:val="28"/>
          <w:szCs w:val="28"/>
          <w:rtl/>
        </w:rPr>
        <w:t>הגדירו אחראי בארגון לכתיבת נהלים ומדיניות ואכיפתם (בד"כ פונקציה של מנהל)  _________</w:t>
      </w:r>
    </w:p>
    <w:p w14:paraId="64A5EBAB" w14:textId="76D5081E" w:rsidR="007215E1" w:rsidRDefault="007215E1" w:rsidP="00CE2763">
      <w:pPr>
        <w:pStyle w:val="ListParagraph"/>
        <w:numPr>
          <w:ilvl w:val="0"/>
          <w:numId w:val="29"/>
        </w:numPr>
        <w:bidi/>
        <w:spacing w:line="360" w:lineRule="auto"/>
        <w:rPr>
          <w:rFonts w:ascii="David" w:hAnsi="David" w:cs="David"/>
          <w:sz w:val="28"/>
          <w:szCs w:val="28"/>
        </w:rPr>
      </w:pPr>
      <w:r>
        <w:rPr>
          <w:rFonts w:ascii="David" w:hAnsi="David" w:cs="David" w:hint="cs"/>
          <w:sz w:val="28"/>
          <w:szCs w:val="28"/>
          <w:rtl/>
        </w:rPr>
        <w:t>ערכו רשימה מסודרת תחת כלל המחלקות בארגון</w:t>
      </w:r>
      <w:r w:rsidR="00E71BBC">
        <w:rPr>
          <w:rFonts w:ascii="David" w:hAnsi="David" w:cs="David" w:hint="cs"/>
          <w:sz w:val="28"/>
          <w:szCs w:val="28"/>
          <w:rtl/>
        </w:rPr>
        <w:t xml:space="preserve"> (ניהול/ כספים/ עובדים/ ארגון/ שיווק/ מכירות...)</w:t>
      </w:r>
      <w:r>
        <w:rPr>
          <w:rFonts w:ascii="David" w:hAnsi="David" w:cs="David" w:hint="cs"/>
          <w:sz w:val="28"/>
          <w:szCs w:val="28"/>
          <w:rtl/>
        </w:rPr>
        <w:t xml:space="preserve"> של המדיניות שיש לבצע והנהלים שנגזרים מכך</w:t>
      </w:r>
      <w:r w:rsidR="00E71BBC">
        <w:rPr>
          <w:rFonts w:ascii="David" w:hAnsi="David" w:cs="David" w:hint="cs"/>
          <w:sz w:val="28"/>
          <w:szCs w:val="28"/>
          <w:rtl/>
        </w:rPr>
        <w:t xml:space="preserve">                                        __________</w:t>
      </w:r>
    </w:p>
    <w:p w14:paraId="1CD41DA0" w14:textId="2260E3CF" w:rsidR="00E71BBC" w:rsidRPr="00E71BBC" w:rsidRDefault="00E71BBC" w:rsidP="00CE2763">
      <w:pPr>
        <w:bidi/>
        <w:rPr>
          <w:rFonts w:ascii="David" w:hAnsi="David" w:cs="David" w:hint="cs"/>
          <w:b/>
          <w:bCs/>
          <w:sz w:val="28"/>
          <w:szCs w:val="28"/>
          <w:lang w:bidi="he-IL"/>
        </w:rPr>
      </w:pPr>
      <w:r w:rsidRPr="00E71BBC">
        <w:rPr>
          <w:rFonts w:ascii="David" w:hAnsi="David" w:cs="David" w:hint="cs"/>
          <w:b/>
          <w:bCs/>
          <w:sz w:val="28"/>
          <w:szCs w:val="28"/>
          <w:rtl/>
          <w:lang w:bidi="he-IL"/>
        </w:rPr>
        <w:t xml:space="preserve">לדוגמא: </w:t>
      </w:r>
    </w:p>
    <w:p w14:paraId="210B1415" w14:textId="77777777" w:rsidR="007215E1" w:rsidRDefault="007215E1" w:rsidP="007215E1">
      <w:pPr>
        <w:pStyle w:val="ListParagraph"/>
        <w:bidi/>
        <w:ind w:left="1080"/>
        <w:rPr>
          <w:rFonts w:ascii="David" w:hAnsi="David" w:cs="David"/>
          <w:sz w:val="28"/>
          <w:szCs w:val="28"/>
        </w:rPr>
      </w:pPr>
    </w:p>
    <w:p w14:paraId="392390D5" w14:textId="39EA257F" w:rsidR="007215E1" w:rsidRPr="007215E1" w:rsidRDefault="007215E1" w:rsidP="007215E1">
      <w:pPr>
        <w:pStyle w:val="ListParagraph"/>
        <w:bidi/>
        <w:ind w:left="1080"/>
        <w:rPr>
          <w:rFonts w:ascii="David" w:hAnsi="David" w:cs="David" w:hint="cs"/>
          <w:sz w:val="28"/>
          <w:szCs w:val="28"/>
          <w:rtl/>
        </w:rPr>
      </w:pPr>
      <w:r>
        <w:rPr>
          <w:rFonts w:ascii="David" w:hAnsi="David" w:cs="David" w:hint="cs"/>
          <w:noProof/>
          <w:sz w:val="28"/>
          <w:szCs w:val="28"/>
          <w:rtl/>
          <w:lang w:val="he-IL"/>
        </w:rPr>
        <w:drawing>
          <wp:inline distT="0" distB="0" distL="0" distR="0" wp14:anchorId="068D171E" wp14:editId="0B153BA3">
            <wp:extent cx="4648200" cy="2526030"/>
            <wp:effectExtent l="0" t="0" r="0" b="266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21362B7" w14:textId="38C1CF20" w:rsidR="0064515D" w:rsidRDefault="00E71BBC" w:rsidP="00E71BBC">
      <w:pPr>
        <w:pStyle w:val="NormalWeb"/>
        <w:numPr>
          <w:ilvl w:val="0"/>
          <w:numId w:val="29"/>
        </w:numPr>
        <w:shd w:val="clear" w:color="auto" w:fill="FFFFFF"/>
        <w:bidi/>
        <w:spacing w:before="0" w:beforeAutospacing="0" w:after="300" w:afterAutospacing="0" w:line="360" w:lineRule="auto"/>
        <w:rPr>
          <w:rFonts w:ascii="David" w:eastAsiaTheme="minorHAnsi" w:hAnsi="David" w:cs="David"/>
          <w:kern w:val="20"/>
          <w:sz w:val="28"/>
          <w:szCs w:val="28"/>
          <w:lang w:bidi="he-IL"/>
        </w:rPr>
      </w:pPr>
      <w:r>
        <w:rPr>
          <w:rFonts w:ascii="David" w:eastAsiaTheme="minorHAnsi" w:hAnsi="David" w:cs="David" w:hint="cs"/>
          <w:kern w:val="20"/>
          <w:sz w:val="28"/>
          <w:szCs w:val="28"/>
          <w:rtl/>
          <w:lang w:bidi="he-IL"/>
        </w:rPr>
        <w:lastRenderedPageBreak/>
        <w:t>הגדירו בלו"ז יום קבוע לכתיבת נהלים ומדיניות                                              _________</w:t>
      </w:r>
    </w:p>
    <w:p w14:paraId="7E33E0A1" w14:textId="6F0FE2A4" w:rsidR="00E71BBC" w:rsidRDefault="00E71BBC" w:rsidP="00E71BBC">
      <w:pPr>
        <w:pStyle w:val="NormalWeb"/>
        <w:numPr>
          <w:ilvl w:val="0"/>
          <w:numId w:val="29"/>
        </w:numPr>
        <w:shd w:val="clear" w:color="auto" w:fill="FFFFFF"/>
        <w:bidi/>
        <w:spacing w:before="0" w:beforeAutospacing="0" w:after="300" w:afterAutospacing="0" w:line="360" w:lineRule="auto"/>
        <w:rPr>
          <w:rFonts w:ascii="David" w:eastAsiaTheme="minorHAnsi" w:hAnsi="David" w:cs="David"/>
          <w:kern w:val="20"/>
          <w:sz w:val="28"/>
          <w:szCs w:val="28"/>
          <w:lang w:bidi="he-IL"/>
        </w:rPr>
      </w:pPr>
      <w:r>
        <w:rPr>
          <w:rFonts w:ascii="David" w:eastAsiaTheme="minorHAnsi" w:hAnsi="David" w:cs="David" w:hint="cs"/>
          <w:kern w:val="20"/>
          <w:sz w:val="28"/>
          <w:szCs w:val="28"/>
          <w:rtl/>
          <w:lang w:bidi="he-IL"/>
        </w:rPr>
        <w:t>בכל פעם שיש חריגה מנורמה מסויימת בארגון צרו מדיניות שתבהיר בצורה ברורה מה המצב המתוקן הראוי                                                                                        _________</w:t>
      </w:r>
    </w:p>
    <w:p w14:paraId="4F76AD41" w14:textId="53783D02" w:rsidR="00E71BBC" w:rsidRDefault="00E71BBC" w:rsidP="00E71BBC">
      <w:pPr>
        <w:pStyle w:val="NormalWeb"/>
        <w:numPr>
          <w:ilvl w:val="0"/>
          <w:numId w:val="29"/>
        </w:numPr>
        <w:shd w:val="clear" w:color="auto" w:fill="FFFFFF"/>
        <w:bidi/>
        <w:spacing w:before="0" w:beforeAutospacing="0" w:after="300" w:afterAutospacing="0" w:line="360" w:lineRule="auto"/>
        <w:rPr>
          <w:rFonts w:ascii="David" w:eastAsiaTheme="minorHAnsi" w:hAnsi="David" w:cs="David"/>
          <w:kern w:val="20"/>
          <w:sz w:val="28"/>
          <w:szCs w:val="28"/>
          <w:lang w:bidi="he-IL"/>
        </w:rPr>
      </w:pPr>
      <w:r>
        <w:rPr>
          <w:rFonts w:ascii="David" w:eastAsiaTheme="minorHAnsi" w:hAnsi="David" w:cs="David" w:hint="cs"/>
          <w:kern w:val="20"/>
          <w:sz w:val="28"/>
          <w:szCs w:val="28"/>
          <w:rtl/>
          <w:lang w:bidi="he-IL"/>
        </w:rPr>
        <w:t>דאגו לעדכן את העובדים ולקבל מהם וידוע (אישור בכתב) שקראו והבינו את הנוהל/ מדיניות במלואם                                                                                            ___________</w:t>
      </w:r>
    </w:p>
    <w:p w14:paraId="46C954CF" w14:textId="70AA886D" w:rsidR="00E71BBC" w:rsidRDefault="00E71BBC" w:rsidP="00E71BBC">
      <w:pPr>
        <w:pStyle w:val="NormalWeb"/>
        <w:numPr>
          <w:ilvl w:val="0"/>
          <w:numId w:val="29"/>
        </w:numPr>
        <w:shd w:val="clear" w:color="auto" w:fill="FFFFFF"/>
        <w:bidi/>
        <w:spacing w:before="0" w:beforeAutospacing="0" w:after="300" w:afterAutospacing="0" w:line="360" w:lineRule="auto"/>
        <w:rPr>
          <w:rFonts w:ascii="David" w:eastAsiaTheme="minorHAnsi" w:hAnsi="David" w:cs="David"/>
          <w:kern w:val="20"/>
          <w:sz w:val="28"/>
          <w:szCs w:val="28"/>
          <w:lang w:bidi="he-IL"/>
        </w:rPr>
      </w:pPr>
      <w:r>
        <w:rPr>
          <w:rFonts w:ascii="David" w:eastAsiaTheme="minorHAnsi" w:hAnsi="David" w:cs="David" w:hint="cs"/>
          <w:kern w:val="20"/>
          <w:sz w:val="28"/>
          <w:szCs w:val="28"/>
          <w:rtl/>
          <w:lang w:bidi="he-IL"/>
        </w:rPr>
        <w:t>רכזו את כל הנהלים בתיקיה מסודרת (המלצה גם באופן ממוחשב וגם ידנית) _________</w:t>
      </w:r>
    </w:p>
    <w:p w14:paraId="3223F2E4" w14:textId="5940A260" w:rsidR="00E71BBC" w:rsidRDefault="00E71BBC" w:rsidP="00E71BBC">
      <w:pPr>
        <w:pStyle w:val="NormalWeb"/>
        <w:numPr>
          <w:ilvl w:val="0"/>
          <w:numId w:val="29"/>
        </w:numPr>
        <w:shd w:val="clear" w:color="auto" w:fill="FFFFFF"/>
        <w:bidi/>
        <w:spacing w:before="0" w:beforeAutospacing="0" w:after="300" w:afterAutospacing="0" w:line="360" w:lineRule="auto"/>
        <w:rPr>
          <w:rFonts w:ascii="David" w:eastAsiaTheme="minorHAnsi" w:hAnsi="David" w:cs="David"/>
          <w:kern w:val="20"/>
          <w:sz w:val="28"/>
          <w:szCs w:val="28"/>
          <w:lang w:bidi="he-IL"/>
        </w:rPr>
      </w:pPr>
      <w:r>
        <w:rPr>
          <w:rFonts w:ascii="David" w:eastAsiaTheme="minorHAnsi" w:hAnsi="David" w:cs="David" w:hint="cs"/>
          <w:kern w:val="20"/>
          <w:sz w:val="28"/>
          <w:szCs w:val="28"/>
          <w:rtl/>
          <w:lang w:bidi="he-IL"/>
        </w:rPr>
        <w:t>אחת לרבעון בצעו רענון נהלים בהתאם לשינויים שחלו                                 __________</w:t>
      </w:r>
    </w:p>
    <w:p w14:paraId="1FA2228E" w14:textId="34C3ADEF" w:rsidR="00E71BBC" w:rsidRDefault="00E71BBC" w:rsidP="00E71BBC">
      <w:pPr>
        <w:pStyle w:val="NormalWeb"/>
        <w:numPr>
          <w:ilvl w:val="0"/>
          <w:numId w:val="29"/>
        </w:numPr>
        <w:shd w:val="clear" w:color="auto" w:fill="FFFFFF"/>
        <w:bidi/>
        <w:spacing w:before="0" w:beforeAutospacing="0" w:after="300" w:afterAutospacing="0" w:line="360" w:lineRule="auto"/>
        <w:rPr>
          <w:rFonts w:ascii="David" w:eastAsiaTheme="minorHAnsi" w:hAnsi="David" w:cs="David"/>
          <w:kern w:val="20"/>
          <w:sz w:val="28"/>
          <w:szCs w:val="28"/>
          <w:lang w:bidi="he-IL"/>
        </w:rPr>
      </w:pPr>
      <w:r>
        <w:rPr>
          <w:rFonts w:ascii="David" w:eastAsiaTheme="minorHAnsi" w:hAnsi="David" w:cs="David" w:hint="cs"/>
          <w:kern w:val="20"/>
          <w:sz w:val="28"/>
          <w:szCs w:val="28"/>
          <w:rtl/>
          <w:lang w:bidi="he-IL"/>
        </w:rPr>
        <w:t>בדקו וודאו שכלל העובדים פועלים בהתאם לנהלים שהוגדרו                       ___________</w:t>
      </w:r>
    </w:p>
    <w:p w14:paraId="51F4676A" w14:textId="0A289D6C" w:rsidR="00E71BBC" w:rsidRDefault="00E71BBC" w:rsidP="00E71BBC">
      <w:pPr>
        <w:pStyle w:val="NormalWeb"/>
        <w:shd w:val="clear" w:color="auto" w:fill="FFFFFF"/>
        <w:bidi/>
        <w:spacing w:before="0" w:beforeAutospacing="0" w:after="300" w:afterAutospacing="0" w:line="360" w:lineRule="auto"/>
        <w:rPr>
          <w:rFonts w:ascii="David" w:eastAsiaTheme="minorHAnsi" w:hAnsi="David" w:cs="David"/>
          <w:kern w:val="20"/>
          <w:sz w:val="28"/>
          <w:szCs w:val="28"/>
          <w:rtl/>
          <w:lang w:bidi="he-IL"/>
        </w:rPr>
      </w:pPr>
    </w:p>
    <w:p w14:paraId="532BDFA5" w14:textId="552FAB9C" w:rsidR="00CE2763" w:rsidRDefault="00CE2763" w:rsidP="00CE2763">
      <w:pPr>
        <w:pStyle w:val="NormalWeb"/>
        <w:shd w:val="clear" w:color="auto" w:fill="FFFFFF"/>
        <w:bidi/>
        <w:spacing w:before="0" w:beforeAutospacing="0" w:after="300" w:afterAutospacing="0" w:line="360" w:lineRule="auto"/>
        <w:rPr>
          <w:rFonts w:ascii="David" w:eastAsiaTheme="minorHAnsi" w:hAnsi="David" w:cs="David"/>
          <w:kern w:val="20"/>
          <w:sz w:val="28"/>
          <w:szCs w:val="28"/>
          <w:rtl/>
          <w:lang w:bidi="he-IL"/>
        </w:rPr>
      </w:pPr>
    </w:p>
    <w:p w14:paraId="20D76461" w14:textId="02329583" w:rsidR="00CE2763" w:rsidRDefault="00CE2763" w:rsidP="00CE2763">
      <w:pPr>
        <w:pStyle w:val="NormalWeb"/>
        <w:shd w:val="clear" w:color="auto" w:fill="FFFFFF"/>
        <w:bidi/>
        <w:spacing w:before="0" w:beforeAutospacing="0" w:after="300" w:afterAutospacing="0" w:line="360" w:lineRule="auto"/>
        <w:rPr>
          <w:rFonts w:ascii="David" w:eastAsiaTheme="minorHAnsi" w:hAnsi="David" w:cs="David"/>
          <w:kern w:val="20"/>
          <w:sz w:val="28"/>
          <w:szCs w:val="28"/>
          <w:rtl/>
          <w:lang w:bidi="he-IL"/>
        </w:rPr>
      </w:pPr>
    </w:p>
    <w:p w14:paraId="699E85E0" w14:textId="0182C091" w:rsidR="00CE2763" w:rsidRDefault="00CE2763" w:rsidP="00CE2763">
      <w:pPr>
        <w:pStyle w:val="NormalWeb"/>
        <w:shd w:val="clear" w:color="auto" w:fill="FFFFFF"/>
        <w:bidi/>
        <w:spacing w:before="0" w:beforeAutospacing="0" w:after="300" w:afterAutospacing="0" w:line="360" w:lineRule="auto"/>
        <w:rPr>
          <w:rFonts w:ascii="David" w:eastAsiaTheme="minorHAnsi" w:hAnsi="David" w:cs="David"/>
          <w:kern w:val="20"/>
          <w:sz w:val="28"/>
          <w:szCs w:val="28"/>
          <w:rtl/>
          <w:lang w:bidi="he-IL"/>
        </w:rPr>
      </w:pPr>
    </w:p>
    <w:p w14:paraId="10222B28" w14:textId="09DE6505" w:rsidR="00CE2763" w:rsidRDefault="00CE2763" w:rsidP="00CE2763">
      <w:pPr>
        <w:pStyle w:val="NormalWeb"/>
        <w:shd w:val="clear" w:color="auto" w:fill="FFFFFF"/>
        <w:bidi/>
        <w:spacing w:before="0" w:beforeAutospacing="0" w:after="300" w:afterAutospacing="0" w:line="360" w:lineRule="auto"/>
        <w:rPr>
          <w:rFonts w:ascii="David" w:eastAsiaTheme="minorHAnsi" w:hAnsi="David" w:cs="David"/>
          <w:kern w:val="20"/>
          <w:sz w:val="28"/>
          <w:szCs w:val="28"/>
          <w:rtl/>
          <w:lang w:bidi="he-IL"/>
        </w:rPr>
      </w:pPr>
    </w:p>
    <w:p w14:paraId="33D6145F" w14:textId="36D84E67" w:rsidR="00CE2763" w:rsidRDefault="00CE2763" w:rsidP="00CE2763">
      <w:pPr>
        <w:pStyle w:val="NormalWeb"/>
        <w:shd w:val="clear" w:color="auto" w:fill="FFFFFF"/>
        <w:bidi/>
        <w:spacing w:before="0" w:beforeAutospacing="0" w:after="300" w:afterAutospacing="0" w:line="360" w:lineRule="auto"/>
        <w:rPr>
          <w:rFonts w:ascii="David" w:eastAsiaTheme="minorHAnsi" w:hAnsi="David" w:cs="David"/>
          <w:kern w:val="20"/>
          <w:sz w:val="28"/>
          <w:szCs w:val="28"/>
          <w:rtl/>
          <w:lang w:bidi="he-IL"/>
        </w:rPr>
      </w:pPr>
    </w:p>
    <w:p w14:paraId="234484FF" w14:textId="16AEF604" w:rsidR="00CE2763" w:rsidRDefault="00CE2763" w:rsidP="00CE2763">
      <w:pPr>
        <w:pStyle w:val="NormalWeb"/>
        <w:shd w:val="clear" w:color="auto" w:fill="FFFFFF"/>
        <w:bidi/>
        <w:spacing w:before="0" w:beforeAutospacing="0" w:after="300" w:afterAutospacing="0" w:line="360" w:lineRule="auto"/>
        <w:rPr>
          <w:rFonts w:ascii="David" w:eastAsiaTheme="minorHAnsi" w:hAnsi="David" w:cs="David"/>
          <w:kern w:val="20"/>
          <w:sz w:val="28"/>
          <w:szCs w:val="28"/>
          <w:rtl/>
          <w:lang w:bidi="he-IL"/>
        </w:rPr>
      </w:pPr>
    </w:p>
    <w:p w14:paraId="5120C6F4" w14:textId="717D4DC3" w:rsidR="00CE2763" w:rsidRDefault="00CE2763" w:rsidP="00CE2763">
      <w:pPr>
        <w:pStyle w:val="NormalWeb"/>
        <w:shd w:val="clear" w:color="auto" w:fill="FFFFFF"/>
        <w:bidi/>
        <w:spacing w:before="0" w:beforeAutospacing="0" w:after="300" w:afterAutospacing="0" w:line="360" w:lineRule="auto"/>
        <w:rPr>
          <w:rFonts w:ascii="David" w:eastAsiaTheme="minorHAnsi" w:hAnsi="David" w:cs="David"/>
          <w:kern w:val="20"/>
          <w:sz w:val="28"/>
          <w:szCs w:val="28"/>
          <w:rtl/>
          <w:lang w:bidi="he-IL"/>
        </w:rPr>
      </w:pPr>
    </w:p>
    <w:p w14:paraId="6F1D2AD9" w14:textId="4D01AE28" w:rsidR="00CE2763" w:rsidRDefault="00CE2763" w:rsidP="00CE2763">
      <w:pPr>
        <w:pStyle w:val="NormalWeb"/>
        <w:shd w:val="clear" w:color="auto" w:fill="FFFFFF"/>
        <w:bidi/>
        <w:spacing w:before="0" w:beforeAutospacing="0" w:after="300" w:afterAutospacing="0" w:line="360" w:lineRule="auto"/>
        <w:rPr>
          <w:rFonts w:ascii="David" w:eastAsiaTheme="minorHAnsi" w:hAnsi="David" w:cs="David"/>
          <w:kern w:val="20"/>
          <w:sz w:val="28"/>
          <w:szCs w:val="28"/>
          <w:rtl/>
          <w:lang w:bidi="he-IL"/>
        </w:rPr>
      </w:pPr>
    </w:p>
    <w:p w14:paraId="548320F4" w14:textId="4594041C" w:rsidR="00CE2763" w:rsidRDefault="00CE2763" w:rsidP="00CE2763">
      <w:pPr>
        <w:pStyle w:val="NormalWeb"/>
        <w:shd w:val="clear" w:color="auto" w:fill="FFFFFF"/>
        <w:bidi/>
        <w:spacing w:before="0" w:beforeAutospacing="0" w:after="300" w:afterAutospacing="0" w:line="360" w:lineRule="auto"/>
        <w:rPr>
          <w:rFonts w:ascii="David" w:eastAsiaTheme="minorHAnsi" w:hAnsi="David" w:cs="David"/>
          <w:kern w:val="20"/>
          <w:sz w:val="28"/>
          <w:szCs w:val="28"/>
          <w:rtl/>
          <w:lang w:bidi="he-IL"/>
        </w:rPr>
      </w:pPr>
    </w:p>
    <w:p w14:paraId="5A6E8D59" w14:textId="5E316DBD" w:rsidR="00CE2763" w:rsidRDefault="00CE2763" w:rsidP="00CE2763">
      <w:pPr>
        <w:pStyle w:val="NormalWeb"/>
        <w:shd w:val="clear" w:color="auto" w:fill="FFFFFF"/>
        <w:bidi/>
        <w:spacing w:before="0" w:beforeAutospacing="0" w:after="300" w:afterAutospacing="0" w:line="360" w:lineRule="auto"/>
        <w:rPr>
          <w:rFonts w:ascii="David" w:eastAsiaTheme="minorHAnsi" w:hAnsi="David" w:cs="David"/>
          <w:kern w:val="20"/>
          <w:sz w:val="28"/>
          <w:szCs w:val="28"/>
          <w:rtl/>
          <w:lang w:bidi="he-IL"/>
        </w:rPr>
      </w:pPr>
    </w:p>
    <w:p w14:paraId="294BE6C5" w14:textId="5FE0D7C0" w:rsidR="00CE2763" w:rsidRDefault="00CE2763" w:rsidP="00CE2763">
      <w:pPr>
        <w:pStyle w:val="NormalWeb"/>
        <w:shd w:val="clear" w:color="auto" w:fill="FFFFFF"/>
        <w:bidi/>
        <w:spacing w:before="0" w:beforeAutospacing="0" w:after="300" w:afterAutospacing="0" w:line="360" w:lineRule="auto"/>
        <w:rPr>
          <w:rFonts w:ascii="David" w:eastAsiaTheme="minorHAnsi" w:hAnsi="David" w:cs="David"/>
          <w:kern w:val="20"/>
          <w:sz w:val="28"/>
          <w:szCs w:val="28"/>
          <w:rtl/>
          <w:lang w:bidi="he-IL"/>
        </w:rPr>
      </w:pPr>
    </w:p>
    <w:p w14:paraId="4FC1C5D4" w14:textId="57CF3121" w:rsidR="00CE2763" w:rsidRDefault="00CE2763" w:rsidP="00CE2763">
      <w:pPr>
        <w:pStyle w:val="NormalWeb"/>
        <w:shd w:val="clear" w:color="auto" w:fill="FFFFFF"/>
        <w:bidi/>
        <w:spacing w:before="0" w:beforeAutospacing="0" w:after="300" w:afterAutospacing="0" w:line="360" w:lineRule="auto"/>
        <w:rPr>
          <w:rFonts w:ascii="David" w:eastAsiaTheme="minorHAnsi" w:hAnsi="David" w:cs="David"/>
          <w:kern w:val="20"/>
          <w:sz w:val="28"/>
          <w:szCs w:val="28"/>
          <w:rtl/>
          <w:lang w:bidi="he-IL"/>
        </w:rPr>
      </w:pPr>
    </w:p>
    <w:p w14:paraId="429C9408" w14:textId="0BE7D6F8" w:rsidR="00CE2763" w:rsidRDefault="00CE2763" w:rsidP="00CE2763">
      <w:pPr>
        <w:pStyle w:val="NormalWeb"/>
        <w:shd w:val="clear" w:color="auto" w:fill="FFFFFF"/>
        <w:bidi/>
        <w:spacing w:before="0" w:beforeAutospacing="0" w:after="300" w:afterAutospacing="0" w:line="360" w:lineRule="auto"/>
        <w:rPr>
          <w:rFonts w:ascii="David" w:eastAsiaTheme="minorHAnsi" w:hAnsi="David" w:cs="David"/>
          <w:kern w:val="20"/>
          <w:sz w:val="28"/>
          <w:szCs w:val="28"/>
          <w:rtl/>
          <w:lang w:bidi="he-IL"/>
        </w:rPr>
      </w:pPr>
    </w:p>
    <w:p w14:paraId="582E9653" w14:textId="0E49CAC4" w:rsidR="00CE2763" w:rsidRDefault="00CE2763" w:rsidP="00CE2763">
      <w:pPr>
        <w:pStyle w:val="NormalWeb"/>
        <w:shd w:val="clear" w:color="auto" w:fill="FFFFFF"/>
        <w:bidi/>
        <w:spacing w:before="0" w:beforeAutospacing="0" w:after="300" w:afterAutospacing="0" w:line="360" w:lineRule="auto"/>
        <w:rPr>
          <w:rFonts w:ascii="David" w:eastAsiaTheme="minorHAnsi" w:hAnsi="David" w:cs="David"/>
          <w:kern w:val="20"/>
          <w:sz w:val="28"/>
          <w:szCs w:val="28"/>
          <w:rtl/>
          <w:lang w:bidi="he-IL"/>
        </w:rPr>
      </w:pPr>
    </w:p>
    <w:p w14:paraId="3FF48829" w14:textId="534B9FD9" w:rsidR="00CE2763" w:rsidRPr="00CE2763" w:rsidRDefault="00CE2763" w:rsidP="00CE2763">
      <w:pPr>
        <w:pStyle w:val="NormalWeb"/>
        <w:shd w:val="clear" w:color="auto" w:fill="FFFFFF"/>
        <w:bidi/>
        <w:spacing w:before="0" w:beforeAutospacing="0" w:after="300" w:afterAutospacing="0" w:line="360" w:lineRule="auto"/>
        <w:jc w:val="center"/>
        <w:rPr>
          <w:rFonts w:ascii="David" w:eastAsiaTheme="minorHAnsi" w:hAnsi="David" w:cs="David"/>
          <w:b/>
          <w:bCs/>
          <w:color w:val="004E6C" w:themeColor="accent2" w:themeShade="80"/>
          <w:kern w:val="20"/>
          <w:sz w:val="220"/>
          <w:szCs w:val="220"/>
          <w:rtl/>
          <w:lang w:bidi="he-IL"/>
        </w:rPr>
      </w:pPr>
      <w:r w:rsidRPr="00CE2763">
        <w:rPr>
          <w:rFonts w:ascii="David" w:eastAsiaTheme="minorHAnsi" w:hAnsi="David" w:cs="David" w:hint="cs"/>
          <w:b/>
          <w:bCs/>
          <w:color w:val="004E6C" w:themeColor="accent2" w:themeShade="80"/>
          <w:kern w:val="20"/>
          <w:sz w:val="220"/>
          <w:szCs w:val="220"/>
          <w:rtl/>
          <w:lang w:bidi="he-IL"/>
        </w:rPr>
        <w:t>נספחים</w:t>
      </w:r>
    </w:p>
    <w:p w14:paraId="17402F3C" w14:textId="1460DDC0" w:rsidR="00CE2763" w:rsidRDefault="00CE2763" w:rsidP="00CE2763">
      <w:pPr>
        <w:pStyle w:val="NormalWeb"/>
        <w:shd w:val="clear" w:color="auto" w:fill="FFFFFF"/>
        <w:bidi/>
        <w:spacing w:before="0" w:beforeAutospacing="0" w:after="300" w:afterAutospacing="0" w:line="360" w:lineRule="auto"/>
        <w:rPr>
          <w:rFonts w:ascii="David" w:eastAsiaTheme="minorHAnsi" w:hAnsi="David" w:cs="David"/>
          <w:kern w:val="20"/>
          <w:sz w:val="28"/>
          <w:szCs w:val="28"/>
          <w:rtl/>
          <w:lang w:bidi="he-IL"/>
        </w:rPr>
      </w:pPr>
    </w:p>
    <w:p w14:paraId="6327D721" w14:textId="0A74F8AA" w:rsidR="00CE2763" w:rsidRDefault="00CE2763" w:rsidP="00CE2763">
      <w:pPr>
        <w:pStyle w:val="NormalWeb"/>
        <w:shd w:val="clear" w:color="auto" w:fill="FFFFFF"/>
        <w:bidi/>
        <w:spacing w:before="0" w:beforeAutospacing="0" w:after="300" w:afterAutospacing="0" w:line="360" w:lineRule="auto"/>
        <w:rPr>
          <w:rFonts w:ascii="David" w:eastAsiaTheme="minorHAnsi" w:hAnsi="David" w:cs="David"/>
          <w:kern w:val="20"/>
          <w:sz w:val="28"/>
          <w:szCs w:val="28"/>
          <w:rtl/>
          <w:lang w:bidi="he-IL"/>
        </w:rPr>
      </w:pPr>
    </w:p>
    <w:p w14:paraId="447445E8" w14:textId="3BAABF4E" w:rsidR="00CE2763" w:rsidRDefault="00CE2763" w:rsidP="00CE2763">
      <w:pPr>
        <w:pStyle w:val="NormalWeb"/>
        <w:shd w:val="clear" w:color="auto" w:fill="FFFFFF"/>
        <w:bidi/>
        <w:spacing w:before="0" w:beforeAutospacing="0" w:after="300" w:afterAutospacing="0" w:line="360" w:lineRule="auto"/>
        <w:rPr>
          <w:rFonts w:ascii="David" w:eastAsiaTheme="minorHAnsi" w:hAnsi="David" w:cs="David"/>
          <w:kern w:val="20"/>
          <w:sz w:val="28"/>
          <w:szCs w:val="28"/>
          <w:rtl/>
          <w:lang w:bidi="he-IL"/>
        </w:rPr>
      </w:pPr>
    </w:p>
    <w:p w14:paraId="2079EE00" w14:textId="00AC479A" w:rsidR="00CE2763" w:rsidRDefault="00CE2763" w:rsidP="00CE2763">
      <w:pPr>
        <w:pStyle w:val="NormalWeb"/>
        <w:shd w:val="clear" w:color="auto" w:fill="FFFFFF"/>
        <w:bidi/>
        <w:spacing w:before="0" w:beforeAutospacing="0" w:after="300" w:afterAutospacing="0" w:line="360" w:lineRule="auto"/>
        <w:rPr>
          <w:rFonts w:ascii="David" w:eastAsiaTheme="minorHAnsi" w:hAnsi="David" w:cs="David"/>
          <w:kern w:val="20"/>
          <w:sz w:val="28"/>
          <w:szCs w:val="28"/>
          <w:rtl/>
          <w:lang w:bidi="he-IL"/>
        </w:rPr>
      </w:pPr>
    </w:p>
    <w:p w14:paraId="6C438B00" w14:textId="763877B5" w:rsidR="00CE2763" w:rsidRDefault="00CE2763" w:rsidP="00CE2763">
      <w:pPr>
        <w:pStyle w:val="NormalWeb"/>
        <w:shd w:val="clear" w:color="auto" w:fill="FFFFFF"/>
        <w:bidi/>
        <w:spacing w:before="0" w:beforeAutospacing="0" w:after="300" w:afterAutospacing="0" w:line="360" w:lineRule="auto"/>
        <w:rPr>
          <w:rFonts w:ascii="David" w:eastAsiaTheme="minorHAnsi" w:hAnsi="David" w:cs="David"/>
          <w:kern w:val="20"/>
          <w:sz w:val="28"/>
          <w:szCs w:val="28"/>
          <w:rtl/>
          <w:lang w:bidi="he-IL"/>
        </w:rPr>
      </w:pPr>
    </w:p>
    <w:p w14:paraId="6F55581B" w14:textId="3821FFAA" w:rsidR="00CE2763" w:rsidRDefault="00CE2763" w:rsidP="00CE2763">
      <w:pPr>
        <w:pStyle w:val="NormalWeb"/>
        <w:shd w:val="clear" w:color="auto" w:fill="FFFFFF"/>
        <w:bidi/>
        <w:spacing w:before="0" w:beforeAutospacing="0" w:after="300" w:afterAutospacing="0" w:line="360" w:lineRule="auto"/>
        <w:rPr>
          <w:rFonts w:ascii="David" w:eastAsiaTheme="minorHAnsi" w:hAnsi="David" w:cs="David"/>
          <w:kern w:val="20"/>
          <w:sz w:val="28"/>
          <w:szCs w:val="28"/>
          <w:rtl/>
          <w:lang w:bidi="he-IL"/>
        </w:rPr>
      </w:pPr>
    </w:p>
    <w:p w14:paraId="0B5A0057" w14:textId="16CBCC72" w:rsidR="00CE2763" w:rsidRDefault="00CE2763" w:rsidP="00CE2763">
      <w:pPr>
        <w:pStyle w:val="NormalWeb"/>
        <w:shd w:val="clear" w:color="auto" w:fill="FFFFFF"/>
        <w:bidi/>
        <w:spacing w:before="0" w:beforeAutospacing="0" w:after="300" w:afterAutospacing="0" w:line="360" w:lineRule="auto"/>
        <w:rPr>
          <w:rFonts w:ascii="David" w:eastAsiaTheme="minorHAnsi" w:hAnsi="David" w:cs="David"/>
          <w:kern w:val="20"/>
          <w:sz w:val="28"/>
          <w:szCs w:val="28"/>
          <w:rtl/>
          <w:lang w:bidi="he-IL"/>
        </w:rPr>
      </w:pPr>
    </w:p>
    <w:p w14:paraId="236EE5CA" w14:textId="70724EF2" w:rsidR="00CE2763" w:rsidRDefault="00CE2763" w:rsidP="00CE2763">
      <w:pPr>
        <w:pStyle w:val="NormalWeb"/>
        <w:shd w:val="clear" w:color="auto" w:fill="FFFFFF"/>
        <w:bidi/>
        <w:spacing w:before="0" w:beforeAutospacing="0" w:after="300" w:afterAutospacing="0" w:line="360" w:lineRule="auto"/>
        <w:rPr>
          <w:rFonts w:ascii="David" w:eastAsiaTheme="minorHAnsi" w:hAnsi="David" w:cs="David"/>
          <w:kern w:val="20"/>
          <w:sz w:val="28"/>
          <w:szCs w:val="28"/>
          <w:rtl/>
          <w:lang w:bidi="he-IL"/>
        </w:rPr>
      </w:pPr>
    </w:p>
    <w:p w14:paraId="6C4B8E93" w14:textId="29A99690" w:rsidR="00CE2763" w:rsidRDefault="00CE2763" w:rsidP="00CE2763">
      <w:pPr>
        <w:pStyle w:val="NormalWeb"/>
        <w:shd w:val="clear" w:color="auto" w:fill="FFFFFF"/>
        <w:bidi/>
        <w:spacing w:before="0" w:beforeAutospacing="0" w:after="300" w:afterAutospacing="0" w:line="360" w:lineRule="auto"/>
        <w:rPr>
          <w:rFonts w:ascii="David" w:eastAsiaTheme="minorHAnsi" w:hAnsi="David" w:cs="David"/>
          <w:kern w:val="20"/>
          <w:sz w:val="28"/>
          <w:szCs w:val="28"/>
          <w:rtl/>
          <w:lang w:bidi="he-IL"/>
        </w:rPr>
      </w:pPr>
    </w:p>
    <w:p w14:paraId="6A01E136" w14:textId="6529B8B8" w:rsidR="00CE2763" w:rsidRDefault="00CE2763" w:rsidP="00CE2763">
      <w:pPr>
        <w:pStyle w:val="NormalWeb"/>
        <w:shd w:val="clear" w:color="auto" w:fill="FFFFFF"/>
        <w:bidi/>
        <w:spacing w:before="0" w:beforeAutospacing="0" w:after="300" w:afterAutospacing="0" w:line="360" w:lineRule="auto"/>
        <w:rPr>
          <w:rFonts w:ascii="David" w:eastAsiaTheme="minorHAnsi" w:hAnsi="David" w:cs="David"/>
          <w:kern w:val="20"/>
          <w:sz w:val="28"/>
          <w:szCs w:val="28"/>
          <w:rtl/>
          <w:lang w:bidi="he-IL"/>
        </w:rPr>
      </w:pPr>
    </w:p>
    <w:p w14:paraId="0CA05E76" w14:textId="7F5492C1" w:rsidR="00CE2763" w:rsidRDefault="00CE2763" w:rsidP="00CE2763">
      <w:pPr>
        <w:pStyle w:val="NormalWeb"/>
        <w:shd w:val="clear" w:color="auto" w:fill="FFFFFF"/>
        <w:bidi/>
        <w:spacing w:before="0" w:beforeAutospacing="0" w:after="300" w:afterAutospacing="0" w:line="360" w:lineRule="auto"/>
        <w:rPr>
          <w:rFonts w:ascii="David" w:eastAsiaTheme="minorHAnsi" w:hAnsi="David" w:cs="David"/>
          <w:kern w:val="20"/>
          <w:sz w:val="28"/>
          <w:szCs w:val="28"/>
          <w:rtl/>
          <w:lang w:bidi="he-IL"/>
        </w:rPr>
      </w:pPr>
    </w:p>
    <w:p w14:paraId="6A8EF7A9" w14:textId="09C010D9" w:rsidR="00CE2763" w:rsidRDefault="00CE2763" w:rsidP="00CE2763">
      <w:pPr>
        <w:pStyle w:val="NormalWeb"/>
        <w:shd w:val="clear" w:color="auto" w:fill="FFFFFF"/>
        <w:bidi/>
        <w:spacing w:before="0" w:beforeAutospacing="0" w:after="300" w:afterAutospacing="0" w:line="360" w:lineRule="auto"/>
        <w:rPr>
          <w:rFonts w:ascii="David" w:eastAsiaTheme="minorHAnsi" w:hAnsi="David" w:cs="David"/>
          <w:kern w:val="20"/>
          <w:sz w:val="28"/>
          <w:szCs w:val="28"/>
          <w:rtl/>
          <w:lang w:bidi="he-IL"/>
        </w:rPr>
      </w:pPr>
    </w:p>
    <w:p w14:paraId="7211EC37" w14:textId="35303158" w:rsidR="00CE2763" w:rsidRDefault="00CE2763" w:rsidP="00CE2763">
      <w:pPr>
        <w:bidi/>
        <w:ind w:left="0"/>
        <w:rPr>
          <w:b/>
          <w:bCs/>
          <w:rtl/>
        </w:rPr>
      </w:pPr>
      <w:r w:rsidRPr="000F1408">
        <w:rPr>
          <w:rFonts w:hint="cs"/>
          <w:b/>
          <w:bCs/>
          <w:sz w:val="32"/>
          <w:szCs w:val="32"/>
          <w:rtl/>
        </w:rPr>
        <w:lastRenderedPageBreak/>
        <w:t xml:space="preserve">נוהל סדר יום בחנות- </w:t>
      </w:r>
    </w:p>
    <w:p w14:paraId="349FF1F1" w14:textId="77777777" w:rsidR="00CE2763" w:rsidRDefault="00CE2763" w:rsidP="00CE2763">
      <w:pPr>
        <w:bidi/>
        <w:rPr>
          <w:b/>
          <w:bCs/>
          <w:rtl/>
        </w:rPr>
      </w:pPr>
    </w:p>
    <w:p w14:paraId="77117D0B" w14:textId="77777777" w:rsidR="00CE2763" w:rsidRPr="000C4647" w:rsidRDefault="00CE2763" w:rsidP="00CE2763">
      <w:pPr>
        <w:bidi/>
        <w:rPr>
          <w:b/>
          <w:bCs/>
          <w:sz w:val="32"/>
          <w:szCs w:val="24"/>
          <w:rtl/>
        </w:rPr>
      </w:pPr>
      <w:r w:rsidRPr="000C4647">
        <w:rPr>
          <w:rFonts w:hint="cs"/>
          <w:b/>
          <w:bCs/>
          <w:sz w:val="32"/>
          <w:szCs w:val="24"/>
          <w:rtl/>
        </w:rPr>
        <w:t>נוהל זה מחייב את כלל העובדים ונועד להשתית אחידות, סדר וארגון בביצוע המשימות היומיות מרגע הגעה לחנות ועד סיום יום.</w:t>
      </w:r>
    </w:p>
    <w:p w14:paraId="74F70EAC" w14:textId="77777777" w:rsidR="00CE2763" w:rsidRDefault="00CE2763" w:rsidP="00CE2763">
      <w:pPr>
        <w:pStyle w:val="ListParagraph"/>
        <w:numPr>
          <w:ilvl w:val="0"/>
          <w:numId w:val="30"/>
        </w:numPr>
        <w:bidi/>
      </w:pPr>
      <w:r>
        <w:rPr>
          <w:rFonts w:hint="cs"/>
          <w:rtl/>
        </w:rPr>
        <w:t>ניקיון- טאטוא + שטיפת רצפה ניגוב+ ניקיון אבק וסידור מדפים, סידור כיפות+ סידור דלפק, חיטוא דלפק עם חומר ניקוי וגם ידיות של הדלת כניסה והדלת עצמה</w:t>
      </w:r>
    </w:p>
    <w:p w14:paraId="44FACA1B" w14:textId="77777777" w:rsidR="00CE2763" w:rsidRDefault="00CE2763" w:rsidP="00CE2763">
      <w:pPr>
        <w:pStyle w:val="ListParagraph"/>
        <w:bidi/>
        <w:rPr>
          <w:rtl/>
        </w:rPr>
      </w:pPr>
    </w:p>
    <w:p w14:paraId="64283DC1" w14:textId="77777777" w:rsidR="00CE2763" w:rsidRDefault="00CE2763" w:rsidP="00CE2763">
      <w:pPr>
        <w:pStyle w:val="ListParagraph"/>
        <w:numPr>
          <w:ilvl w:val="0"/>
          <w:numId w:val="30"/>
        </w:numPr>
        <w:bidi/>
      </w:pPr>
      <w:r>
        <w:rPr>
          <w:rFonts w:hint="cs"/>
          <w:rtl/>
        </w:rPr>
        <w:t>פתיחת קופה- ספירת כסף ווידוא שאין חוסרים</w:t>
      </w:r>
    </w:p>
    <w:p w14:paraId="76D60E0B" w14:textId="77777777" w:rsidR="00CE2763" w:rsidRDefault="00CE2763" w:rsidP="00CE2763">
      <w:pPr>
        <w:pStyle w:val="ListParagraph"/>
        <w:numPr>
          <w:ilvl w:val="0"/>
          <w:numId w:val="30"/>
        </w:numPr>
        <w:bidi/>
      </w:pPr>
      <w:r>
        <w:rPr>
          <w:rFonts w:hint="cs"/>
          <w:rtl/>
        </w:rPr>
        <w:t xml:space="preserve">טכני- להדליק מזגן, מוזיקה </w:t>
      </w:r>
    </w:p>
    <w:p w14:paraId="0CE5C2A5" w14:textId="77777777" w:rsidR="00CE2763" w:rsidRDefault="00CE2763" w:rsidP="00CE2763">
      <w:pPr>
        <w:pStyle w:val="ListParagraph"/>
        <w:bidi/>
      </w:pPr>
    </w:p>
    <w:p w14:paraId="6568F726" w14:textId="77777777" w:rsidR="00CE2763" w:rsidRPr="0099393E" w:rsidRDefault="00CE2763" w:rsidP="00CE2763">
      <w:pPr>
        <w:pStyle w:val="ListParagraph"/>
        <w:numPr>
          <w:ilvl w:val="0"/>
          <w:numId w:val="30"/>
        </w:numPr>
        <w:bidi/>
      </w:pPr>
      <w:r>
        <w:rPr>
          <w:rFonts w:hint="cs"/>
          <w:rtl/>
        </w:rPr>
        <w:t xml:space="preserve">טיפול ומתן ששירות ללקוח שהתקשר או נכנס לחנות- </w:t>
      </w:r>
      <w:r w:rsidRPr="0099393E">
        <w:rPr>
          <w:rFonts w:hint="cs"/>
          <w:b/>
          <w:bCs/>
          <w:rtl/>
        </w:rPr>
        <w:t>מכירות תמיד קודם לסדר וארגון סחורה בחנות!!!</w:t>
      </w:r>
      <w:r>
        <w:rPr>
          <w:rFonts w:hint="cs"/>
          <w:b/>
          <w:bCs/>
          <w:rtl/>
        </w:rPr>
        <w:t xml:space="preserve"> לקוח פרונטאלי קודם ללקוח טלפוני (במידה ויש התנגשות לוקחים את הפרטים וחוזרים ללקוח)</w:t>
      </w:r>
    </w:p>
    <w:p w14:paraId="06DE6A63" w14:textId="77777777" w:rsidR="00CE2763" w:rsidRDefault="00CE2763" w:rsidP="00CE2763">
      <w:pPr>
        <w:pStyle w:val="ListParagraph"/>
        <w:bidi/>
      </w:pPr>
    </w:p>
    <w:p w14:paraId="1DA41BED" w14:textId="77777777" w:rsidR="00CE2763" w:rsidRDefault="00CE2763" w:rsidP="00CE2763">
      <w:pPr>
        <w:pStyle w:val="ListParagraph"/>
        <w:numPr>
          <w:ilvl w:val="0"/>
          <w:numId w:val="30"/>
        </w:numPr>
        <w:bidi/>
        <w:rPr>
          <w:rtl/>
        </w:rPr>
      </w:pPr>
      <w:r>
        <w:rPr>
          <w:rFonts w:hint="cs"/>
          <w:rtl/>
        </w:rPr>
        <w:t xml:space="preserve">נוהל טיפול בלקוח בחנות- </w:t>
      </w:r>
    </w:p>
    <w:p w14:paraId="3BD02346" w14:textId="77777777" w:rsidR="00CE2763" w:rsidRPr="0099393E" w:rsidRDefault="00CE2763" w:rsidP="00CE2763">
      <w:pPr>
        <w:bidi/>
        <w:ind w:left="360"/>
        <w:rPr>
          <w:b/>
          <w:bCs/>
        </w:rPr>
      </w:pPr>
      <w:r w:rsidRPr="0099393E">
        <w:rPr>
          <w:rFonts w:hint="cs"/>
          <w:b/>
          <w:bCs/>
          <w:rtl/>
        </w:rPr>
        <w:t>הדבר הראשון פונים ללקוח בחיוך ולא משנה מה אנחנו עושים תוך כדי אומרים: "היי, אני כאן אם אתה צריך משהו"</w:t>
      </w:r>
    </w:p>
    <w:p w14:paraId="3AE5F58B" w14:textId="77777777" w:rsidR="00CE2763" w:rsidRDefault="00CE2763" w:rsidP="00CE2763">
      <w:pPr>
        <w:pStyle w:val="ListParagraph"/>
        <w:numPr>
          <w:ilvl w:val="0"/>
          <w:numId w:val="30"/>
        </w:numPr>
        <w:bidi/>
      </w:pPr>
      <w:r>
        <w:rPr>
          <w:rFonts w:hint="cs"/>
          <w:rtl/>
        </w:rPr>
        <w:t>לחזור ללקוחות שהשאירו הודעה- לחזור כמה שיותר מהר</w:t>
      </w:r>
    </w:p>
    <w:p w14:paraId="2309A96B" w14:textId="77777777" w:rsidR="00CE2763" w:rsidRDefault="00CE2763" w:rsidP="00CE2763">
      <w:pPr>
        <w:pStyle w:val="ListParagraph"/>
        <w:bidi/>
      </w:pPr>
    </w:p>
    <w:p w14:paraId="44B53221" w14:textId="77777777" w:rsidR="00CE2763" w:rsidRDefault="00CE2763" w:rsidP="00CE2763">
      <w:pPr>
        <w:pStyle w:val="ListParagraph"/>
        <w:numPr>
          <w:ilvl w:val="0"/>
          <w:numId w:val="30"/>
        </w:numPr>
        <w:bidi/>
      </w:pPr>
      <w:r>
        <w:rPr>
          <w:rFonts w:hint="cs"/>
          <w:rtl/>
        </w:rPr>
        <w:t>טיפול בלקוחות מתלוננים</w:t>
      </w:r>
    </w:p>
    <w:p w14:paraId="76510808" w14:textId="77777777" w:rsidR="00CE2763" w:rsidRDefault="00CE2763" w:rsidP="00CE2763">
      <w:pPr>
        <w:pStyle w:val="ListParagraph"/>
        <w:bidi/>
      </w:pPr>
    </w:p>
    <w:p w14:paraId="1DAE1844" w14:textId="77777777" w:rsidR="00CE2763" w:rsidRDefault="00CE2763" w:rsidP="00CE2763">
      <w:pPr>
        <w:pStyle w:val="ListParagraph"/>
        <w:numPr>
          <w:ilvl w:val="0"/>
          <w:numId w:val="30"/>
        </w:numPr>
        <w:bidi/>
      </w:pPr>
      <w:r>
        <w:rPr>
          <w:rFonts w:hint="cs"/>
          <w:rtl/>
        </w:rPr>
        <w:t xml:space="preserve">להדפיס הזמנות מהאתר ומהווצאפ, מהמיילים, קישורית, מספרים שלא נענו- מתייקים הזמנות חדשות-&gt; מכינים את ההזמנות, כל מה שטופל עובר לקלסר אחר במידה ולא טופל מאיזושהי סיבה צריך לוודא מול הספק מה קורה עם ההזמנה </w:t>
      </w:r>
    </w:p>
    <w:p w14:paraId="3AE597D5" w14:textId="77777777" w:rsidR="00CE2763" w:rsidRDefault="00CE2763" w:rsidP="00CE2763">
      <w:pPr>
        <w:pStyle w:val="ListParagraph"/>
        <w:rPr>
          <w:rtl/>
        </w:rPr>
      </w:pPr>
    </w:p>
    <w:p w14:paraId="14FEA9E3" w14:textId="77777777" w:rsidR="00CE2763" w:rsidRDefault="00CE2763" w:rsidP="00CE2763">
      <w:pPr>
        <w:pStyle w:val="ListParagraph"/>
        <w:bidi/>
      </w:pPr>
      <w:r>
        <w:rPr>
          <w:rFonts w:hint="cs"/>
          <w:rtl/>
        </w:rPr>
        <w:t xml:space="preserve">***בהמשך תיעוד במערכת </w:t>
      </w:r>
      <w:r>
        <w:rPr>
          <w:rFonts w:hint="cs"/>
        </w:rPr>
        <w:t>CRM</w:t>
      </w:r>
      <w:r>
        <w:rPr>
          <w:rFonts w:hint="cs"/>
          <w:rtl/>
        </w:rPr>
        <w:t xml:space="preserve"> </w:t>
      </w:r>
    </w:p>
    <w:p w14:paraId="08C82556" w14:textId="77777777" w:rsidR="00CE2763" w:rsidRDefault="00CE2763" w:rsidP="00CE2763">
      <w:pPr>
        <w:pStyle w:val="ListParagraph"/>
        <w:rPr>
          <w:rtl/>
        </w:rPr>
      </w:pPr>
    </w:p>
    <w:p w14:paraId="014D0CBE" w14:textId="77777777" w:rsidR="00CE2763" w:rsidRDefault="00CE2763" w:rsidP="00CE2763">
      <w:pPr>
        <w:pStyle w:val="ListParagraph"/>
        <w:bidi/>
      </w:pPr>
    </w:p>
    <w:p w14:paraId="03EE86DB" w14:textId="77777777" w:rsidR="00CE2763" w:rsidRDefault="00CE2763" w:rsidP="00CE2763">
      <w:pPr>
        <w:pStyle w:val="ListParagraph"/>
        <w:numPr>
          <w:ilvl w:val="0"/>
          <w:numId w:val="30"/>
        </w:numPr>
        <w:bidi/>
      </w:pPr>
      <w:r>
        <w:rPr>
          <w:rFonts w:hint="cs"/>
          <w:rtl/>
        </w:rPr>
        <w:t xml:space="preserve">הפניית לקוחות שמגיעים לאיסוף חבילה- לעדכן באפליקציה של צ'יטה/ בוקסי/ </w:t>
      </w:r>
      <w:r>
        <w:rPr>
          <w:rFonts w:hint="cs"/>
        </w:rPr>
        <w:t>UPI</w:t>
      </w:r>
      <w:r>
        <w:rPr>
          <w:rFonts w:hint="cs"/>
          <w:rtl/>
        </w:rPr>
        <w:t xml:space="preserve">  </w:t>
      </w:r>
    </w:p>
    <w:p w14:paraId="70B82B04" w14:textId="77777777" w:rsidR="00CE2763" w:rsidRDefault="00CE2763" w:rsidP="00CE2763">
      <w:pPr>
        <w:pStyle w:val="ListParagraph"/>
        <w:bidi/>
      </w:pPr>
    </w:p>
    <w:p w14:paraId="64572B46" w14:textId="77777777" w:rsidR="00CE2763" w:rsidRDefault="00CE2763" w:rsidP="00CE2763">
      <w:pPr>
        <w:pStyle w:val="ListParagraph"/>
        <w:numPr>
          <w:ilvl w:val="0"/>
          <w:numId w:val="30"/>
        </w:numPr>
        <w:bidi/>
      </w:pPr>
      <w:r>
        <w:rPr>
          <w:rFonts w:hint="cs"/>
          <w:rtl/>
        </w:rPr>
        <w:t xml:space="preserve">יהשוע/ שלומי- עושים בקרה על כל ההזמנות ומשלימים את כל הקלסר של "לטיפול" </w:t>
      </w:r>
    </w:p>
    <w:p w14:paraId="7F240FE4" w14:textId="77777777" w:rsidR="00CE2763" w:rsidRDefault="00CE2763" w:rsidP="00CE2763">
      <w:pPr>
        <w:pStyle w:val="ListParagraph"/>
        <w:rPr>
          <w:rtl/>
        </w:rPr>
      </w:pPr>
    </w:p>
    <w:p w14:paraId="25829A83" w14:textId="77777777" w:rsidR="00CE2763" w:rsidRDefault="00CE2763" w:rsidP="00CE2763">
      <w:pPr>
        <w:pStyle w:val="ListParagraph"/>
        <w:numPr>
          <w:ilvl w:val="0"/>
          <w:numId w:val="30"/>
        </w:numPr>
        <w:bidi/>
        <w:rPr>
          <w:rtl/>
        </w:rPr>
      </w:pPr>
      <w:r>
        <w:rPr>
          <w:rFonts w:hint="cs"/>
          <w:rtl/>
        </w:rPr>
        <w:t>טיפול בסחורה-</w:t>
      </w:r>
    </w:p>
    <w:p w14:paraId="1E6E50A9" w14:textId="77777777" w:rsidR="00CE2763" w:rsidRDefault="00CE2763" w:rsidP="00CE2763">
      <w:pPr>
        <w:bidi/>
        <w:rPr>
          <w:rtl/>
        </w:rPr>
      </w:pPr>
      <w:r>
        <w:rPr>
          <w:rFonts w:hint="cs"/>
          <w:rtl/>
        </w:rPr>
        <w:t xml:space="preserve">לבדוק מלאי, לבדוק אם יש סחורה שצריך לתמחר, לסדר ולוודא שהכל הגיע- במידה ואין קשר ישירות עם הספק יש ליידע את מרדכי באופן מיידי לבצע הזמנה </w:t>
      </w:r>
    </w:p>
    <w:p w14:paraId="0919184C" w14:textId="77777777" w:rsidR="00CE2763" w:rsidRDefault="00CE2763" w:rsidP="00CE2763">
      <w:pPr>
        <w:pStyle w:val="ListParagraph"/>
        <w:numPr>
          <w:ilvl w:val="0"/>
          <w:numId w:val="30"/>
        </w:numPr>
        <w:bidi/>
        <w:rPr>
          <w:rtl/>
        </w:rPr>
      </w:pPr>
      <w:r>
        <w:rPr>
          <w:rFonts w:hint="cs"/>
          <w:rtl/>
        </w:rPr>
        <w:t>בסוף כל יום לוודא שכל ההזמנות מכל המקורות השונים טופלו כנדרש ובמיה ונשאר משהו פתוח לרשום הנחיות מסודרות ליהשוע במחברת</w:t>
      </w:r>
    </w:p>
    <w:p w14:paraId="22C5D83A" w14:textId="77777777" w:rsidR="00CE2763" w:rsidRDefault="00CE2763" w:rsidP="00CE2763">
      <w:pPr>
        <w:bidi/>
        <w:rPr>
          <w:rtl/>
        </w:rPr>
      </w:pPr>
    </w:p>
    <w:p w14:paraId="1B0500E4" w14:textId="77777777" w:rsidR="00CE2763" w:rsidRDefault="00CE2763" w:rsidP="00CE2763">
      <w:pPr>
        <w:bidi/>
        <w:rPr>
          <w:rtl/>
        </w:rPr>
      </w:pPr>
    </w:p>
    <w:p w14:paraId="29FFD9CF" w14:textId="77777777" w:rsidR="00CE2763" w:rsidRDefault="00CE2763" w:rsidP="00CE2763">
      <w:pPr>
        <w:bidi/>
        <w:rPr>
          <w:b/>
          <w:bCs/>
          <w:rtl/>
        </w:rPr>
      </w:pPr>
    </w:p>
    <w:p w14:paraId="5753AFC4" w14:textId="77777777" w:rsidR="00CE2763" w:rsidRDefault="00CE2763" w:rsidP="00CE2763">
      <w:pPr>
        <w:bidi/>
        <w:rPr>
          <w:b/>
          <w:bCs/>
          <w:rtl/>
        </w:rPr>
      </w:pPr>
    </w:p>
    <w:p w14:paraId="408ADCAD" w14:textId="77777777" w:rsidR="00CE2763" w:rsidRDefault="00CE2763" w:rsidP="00CE2763">
      <w:pPr>
        <w:bidi/>
        <w:rPr>
          <w:b/>
          <w:bCs/>
          <w:rtl/>
        </w:rPr>
      </w:pPr>
    </w:p>
    <w:p w14:paraId="2A40B6F6" w14:textId="77777777" w:rsidR="00CE2763" w:rsidRDefault="00CE2763" w:rsidP="00CE2763">
      <w:pPr>
        <w:bidi/>
        <w:rPr>
          <w:b/>
          <w:bCs/>
          <w:rtl/>
        </w:rPr>
      </w:pPr>
    </w:p>
    <w:p w14:paraId="0FB7B43E" w14:textId="77777777" w:rsidR="00CE2763" w:rsidRDefault="00CE2763" w:rsidP="00CE2763">
      <w:pPr>
        <w:bidi/>
        <w:rPr>
          <w:b/>
          <w:bCs/>
          <w:rtl/>
        </w:rPr>
      </w:pPr>
    </w:p>
    <w:p w14:paraId="158A5CD5" w14:textId="77777777" w:rsidR="00CE2763" w:rsidRDefault="00CE2763" w:rsidP="00CE2763">
      <w:pPr>
        <w:bidi/>
        <w:rPr>
          <w:b/>
          <w:bCs/>
          <w:rtl/>
        </w:rPr>
      </w:pPr>
    </w:p>
    <w:p w14:paraId="78181498" w14:textId="77777777" w:rsidR="00CE2763" w:rsidRDefault="00CE2763" w:rsidP="00CE2763">
      <w:pPr>
        <w:bidi/>
        <w:rPr>
          <w:b/>
          <w:bCs/>
          <w:rtl/>
        </w:rPr>
      </w:pPr>
    </w:p>
    <w:p w14:paraId="4EDAF46B" w14:textId="77777777" w:rsidR="00CE2763" w:rsidRPr="00D55018" w:rsidRDefault="00CE2763" w:rsidP="00CE2763">
      <w:pPr>
        <w:bidi/>
        <w:rPr>
          <w:b/>
          <w:bCs/>
          <w:rtl/>
        </w:rPr>
      </w:pPr>
      <w:r w:rsidRPr="00D55018">
        <w:rPr>
          <w:rFonts w:hint="cs"/>
          <w:b/>
          <w:bCs/>
          <w:rtl/>
        </w:rPr>
        <w:t>מה קורה עם מפספסים הזמנה?</w:t>
      </w:r>
    </w:p>
    <w:p w14:paraId="40DF879C" w14:textId="77777777" w:rsidR="00CE2763" w:rsidRDefault="00CE2763" w:rsidP="00CE2763">
      <w:pPr>
        <w:bidi/>
        <w:rPr>
          <w:rtl/>
        </w:rPr>
      </w:pPr>
      <w:r>
        <w:rPr>
          <w:rFonts w:hint="cs"/>
          <w:rtl/>
        </w:rPr>
        <w:t xml:space="preserve">לקוח מתקשר אחרי שבועיים ואומר שלא קיבל את ההזמנה </w:t>
      </w:r>
    </w:p>
    <w:p w14:paraId="5A62443C" w14:textId="77777777" w:rsidR="00CE2763" w:rsidRDefault="00CE2763" w:rsidP="00CE2763">
      <w:pPr>
        <w:pStyle w:val="ListParagraph"/>
        <w:numPr>
          <w:ilvl w:val="0"/>
          <w:numId w:val="31"/>
        </w:numPr>
        <w:bidi/>
      </w:pPr>
      <w:r w:rsidRPr="007C00F7">
        <w:rPr>
          <w:rFonts w:hint="cs"/>
          <w:b/>
          <w:bCs/>
          <w:rtl/>
        </w:rPr>
        <w:t>שיחה טלפונית</w:t>
      </w:r>
      <w:r>
        <w:rPr>
          <w:rFonts w:hint="cs"/>
          <w:rtl/>
        </w:rPr>
        <w:t xml:space="preserve"> ואומרים שלאחר בדיקה עם ההנהלה היה עיכוב במשלוח ואנו לוקחים על כך את האחריות ומתנצלים, זה לא משהו שקורה אצלנו בד"כ כי מאוד חשוב לנו לספק מוצרים באיכות גבוהה ובמהירות ואנחנו נדאג לפצות על כך. אנו בודקים שוב את ההזמנה ומטפלים וזה יגיע אליך בימים הקרובים. </w:t>
      </w:r>
    </w:p>
    <w:p w14:paraId="06E0A677" w14:textId="77777777" w:rsidR="00CE2763" w:rsidRDefault="00CE2763" w:rsidP="00CE2763">
      <w:pPr>
        <w:bidi/>
      </w:pPr>
    </w:p>
    <w:p w14:paraId="735ECF96" w14:textId="77777777" w:rsidR="00CE2763" w:rsidRDefault="00CE2763" w:rsidP="00CE2763">
      <w:pPr>
        <w:bidi/>
        <w:rPr>
          <w:b/>
          <w:bCs/>
          <w:rtl/>
        </w:rPr>
      </w:pPr>
      <w:r w:rsidRPr="007C00F7">
        <w:rPr>
          <w:rFonts w:hint="cs"/>
          <w:b/>
          <w:bCs/>
          <w:rtl/>
        </w:rPr>
        <w:t>מה קורה אם מקבלים תלונה מלקוח?</w:t>
      </w:r>
    </w:p>
    <w:p w14:paraId="174E9BB7" w14:textId="77777777" w:rsidR="00CE2763" w:rsidRDefault="00CE2763" w:rsidP="00CE2763">
      <w:pPr>
        <w:pStyle w:val="ListParagraph"/>
        <w:numPr>
          <w:ilvl w:val="0"/>
          <w:numId w:val="31"/>
        </w:numPr>
        <w:bidi/>
        <w:rPr>
          <w:b/>
          <w:bCs/>
        </w:rPr>
      </w:pPr>
      <w:r w:rsidRPr="007C00F7">
        <w:rPr>
          <w:rFonts w:hint="cs"/>
          <w:b/>
          <w:bCs/>
          <w:rtl/>
        </w:rPr>
        <w:t>מוצר פגום-</w:t>
      </w:r>
      <w:r>
        <w:rPr>
          <w:rFonts w:hint="cs"/>
          <w:b/>
          <w:bCs/>
          <w:rtl/>
        </w:rPr>
        <w:t xml:space="preserve"> </w:t>
      </w:r>
      <w:r w:rsidRPr="007C00F7">
        <w:rPr>
          <w:rFonts w:hint="cs"/>
          <w:rtl/>
        </w:rPr>
        <w:t>לאחר בירור עם מרדכי שולחים חדש ובודקים אם יש צורך לבצע איסוף מהלקוח של המוצר הפגום+ התנצלות+ פיצוי קטן</w:t>
      </w:r>
      <w:r>
        <w:rPr>
          <w:rFonts w:hint="cs"/>
          <w:b/>
          <w:bCs/>
          <w:rtl/>
        </w:rPr>
        <w:t xml:space="preserve"> </w:t>
      </w:r>
    </w:p>
    <w:p w14:paraId="3DB87673" w14:textId="77777777" w:rsidR="00CE2763" w:rsidRPr="00E1060C" w:rsidRDefault="00CE2763" w:rsidP="00CE2763">
      <w:pPr>
        <w:pStyle w:val="ListParagraph"/>
        <w:numPr>
          <w:ilvl w:val="0"/>
          <w:numId w:val="31"/>
        </w:numPr>
        <w:bidi/>
        <w:rPr>
          <w:b/>
          <w:bCs/>
        </w:rPr>
      </w:pPr>
      <w:r>
        <w:rPr>
          <w:rFonts w:hint="cs"/>
          <w:b/>
          <w:bCs/>
          <w:rtl/>
        </w:rPr>
        <w:t xml:space="preserve">מוצר חסר בהזמנה- </w:t>
      </w:r>
      <w:r w:rsidRPr="007C00F7">
        <w:rPr>
          <w:rFonts w:hint="cs"/>
          <w:rtl/>
        </w:rPr>
        <w:t>שולחים את המוצר החסר בהקדם האפשרי</w:t>
      </w:r>
    </w:p>
    <w:p w14:paraId="68A4F1BE" w14:textId="77777777" w:rsidR="00CE2763" w:rsidRPr="00E1060C" w:rsidRDefault="00CE2763" w:rsidP="00CE2763">
      <w:pPr>
        <w:pStyle w:val="ListParagraph"/>
        <w:numPr>
          <w:ilvl w:val="0"/>
          <w:numId w:val="31"/>
        </w:numPr>
        <w:bidi/>
        <w:rPr>
          <w:b/>
          <w:bCs/>
        </w:rPr>
      </w:pPr>
      <w:r>
        <w:rPr>
          <w:rFonts w:hint="cs"/>
          <w:b/>
          <w:bCs/>
          <w:rtl/>
        </w:rPr>
        <w:t xml:space="preserve">הבדל בין תמחור לאתר לחנות- </w:t>
      </w:r>
      <w:r>
        <w:rPr>
          <w:rFonts w:hint="cs"/>
          <w:rtl/>
        </w:rPr>
        <w:t xml:space="preserve">מרדכי מטפל </w:t>
      </w:r>
      <w:r>
        <w:rPr>
          <w:rtl/>
        </w:rPr>
        <w:t>–</w:t>
      </w:r>
      <w:r>
        <w:rPr>
          <w:rFonts w:hint="cs"/>
          <w:rtl/>
        </w:rPr>
        <w:t xml:space="preserve"> בד"כ באים לקראת הלקוח </w:t>
      </w:r>
    </w:p>
    <w:p w14:paraId="1ADAE94E" w14:textId="77777777" w:rsidR="00CE2763" w:rsidRPr="007C00F7" w:rsidRDefault="00CE2763" w:rsidP="00CE2763">
      <w:pPr>
        <w:pStyle w:val="ListParagraph"/>
        <w:numPr>
          <w:ilvl w:val="0"/>
          <w:numId w:val="31"/>
        </w:numPr>
        <w:bidi/>
        <w:rPr>
          <w:b/>
          <w:bCs/>
          <w:rtl/>
        </w:rPr>
      </w:pPr>
      <w:r>
        <w:rPr>
          <w:rFonts w:hint="cs"/>
          <w:b/>
          <w:bCs/>
          <w:rtl/>
        </w:rPr>
        <w:t xml:space="preserve">הנחות- </w:t>
      </w:r>
      <w:r w:rsidRPr="00E1060C">
        <w:rPr>
          <w:rFonts w:hint="cs"/>
          <w:rtl/>
        </w:rPr>
        <w:t>ניתן לעשות</w:t>
      </w:r>
      <w:r>
        <w:rPr>
          <w:rFonts w:hint="cs"/>
          <w:rtl/>
        </w:rPr>
        <w:t xml:space="preserve"> עד</w:t>
      </w:r>
      <w:r w:rsidRPr="00E1060C">
        <w:rPr>
          <w:rFonts w:hint="cs"/>
          <w:rtl/>
        </w:rPr>
        <w:t xml:space="preserve"> 5% הנחה ללקוח</w:t>
      </w:r>
      <w:r>
        <w:rPr>
          <w:rFonts w:hint="cs"/>
          <w:rtl/>
        </w:rPr>
        <w:t xml:space="preserve"> אלא אם כן יש מבצע על המוצר, מעבר לכך לא נותנים הנחות נוספות! עובדים של המתחם- 10% לאחרר בדיקה של מרדכי מאחר ויש מוצרים שאין הנחות עליהם. </w:t>
      </w:r>
    </w:p>
    <w:p w14:paraId="5B3522A9" w14:textId="77777777" w:rsidR="00CE2763" w:rsidRPr="000C4647" w:rsidRDefault="00CE2763" w:rsidP="00CE2763">
      <w:pPr>
        <w:pStyle w:val="Recipient"/>
        <w:jc w:val="center"/>
        <w:rPr>
          <w:sz w:val="220"/>
          <w:szCs w:val="180"/>
          <w:lang w:bidi="he-IL"/>
        </w:rPr>
      </w:pPr>
    </w:p>
    <w:p w14:paraId="207F989F" w14:textId="77777777" w:rsidR="00CE2763" w:rsidRPr="0041428F" w:rsidRDefault="00CE2763" w:rsidP="00CE2763">
      <w:pPr>
        <w:rPr>
          <w:color w:val="000000" w:themeColor="text1"/>
        </w:rPr>
      </w:pPr>
    </w:p>
    <w:p w14:paraId="57A85CE7" w14:textId="77777777" w:rsidR="00CE2763" w:rsidRPr="00CE2763" w:rsidRDefault="00CE2763" w:rsidP="00CE2763">
      <w:pPr>
        <w:pStyle w:val="NormalWeb"/>
        <w:shd w:val="clear" w:color="auto" w:fill="FFFFFF"/>
        <w:bidi/>
        <w:spacing w:before="0" w:beforeAutospacing="0" w:after="300" w:afterAutospacing="0" w:line="360" w:lineRule="auto"/>
        <w:rPr>
          <w:rFonts w:ascii="David" w:eastAsiaTheme="minorHAnsi" w:hAnsi="David" w:cs="David"/>
          <w:kern w:val="20"/>
          <w:sz w:val="28"/>
          <w:szCs w:val="28"/>
          <w:rtl/>
          <w:lang w:bidi="he-IL"/>
        </w:rPr>
      </w:pPr>
    </w:p>
    <w:p w14:paraId="472D2B57" w14:textId="2AE470EA" w:rsidR="00A016BF" w:rsidRDefault="00A016BF" w:rsidP="00A016BF">
      <w:pPr>
        <w:bidi/>
        <w:spacing w:line="360" w:lineRule="auto"/>
        <w:rPr>
          <w:rFonts w:ascii="David" w:hAnsi="David" w:cs="David"/>
          <w:sz w:val="28"/>
          <w:szCs w:val="28"/>
          <w:rtl/>
        </w:rPr>
      </w:pPr>
    </w:p>
    <w:p w14:paraId="18CC7F5A" w14:textId="783E57F7" w:rsidR="00A016BF" w:rsidRDefault="00A016BF" w:rsidP="00A016BF">
      <w:pPr>
        <w:bidi/>
        <w:spacing w:line="360" w:lineRule="auto"/>
        <w:rPr>
          <w:rFonts w:ascii="David" w:hAnsi="David" w:cs="David"/>
          <w:sz w:val="28"/>
          <w:szCs w:val="28"/>
          <w:rtl/>
        </w:rPr>
      </w:pPr>
    </w:p>
    <w:p w14:paraId="0AC18862" w14:textId="2AD637E0" w:rsidR="00A016BF" w:rsidRDefault="00A016BF" w:rsidP="00A016BF">
      <w:pPr>
        <w:bidi/>
        <w:spacing w:line="360" w:lineRule="auto"/>
        <w:rPr>
          <w:rFonts w:ascii="David" w:hAnsi="David" w:cs="David"/>
          <w:sz w:val="28"/>
          <w:szCs w:val="28"/>
          <w:rtl/>
        </w:rPr>
      </w:pPr>
    </w:p>
    <w:p w14:paraId="772A49F7" w14:textId="2C646E69" w:rsidR="00A016BF" w:rsidRDefault="00A016BF" w:rsidP="00A016BF">
      <w:pPr>
        <w:bidi/>
        <w:spacing w:line="360" w:lineRule="auto"/>
        <w:rPr>
          <w:rFonts w:ascii="David" w:hAnsi="David" w:cs="David"/>
          <w:sz w:val="28"/>
          <w:szCs w:val="28"/>
          <w:rtl/>
        </w:rPr>
      </w:pPr>
    </w:p>
    <w:p w14:paraId="23EC785B" w14:textId="77777777" w:rsidR="00A016BF" w:rsidRDefault="00A016BF" w:rsidP="00A016BF">
      <w:pPr>
        <w:bidi/>
        <w:spacing w:line="360" w:lineRule="auto"/>
        <w:rPr>
          <w:rFonts w:ascii="David" w:hAnsi="David" w:cs="David"/>
          <w:sz w:val="28"/>
          <w:szCs w:val="28"/>
          <w:rtl/>
        </w:rPr>
      </w:pPr>
    </w:p>
    <w:p w14:paraId="27C597A2" w14:textId="77777777" w:rsidR="00512572" w:rsidRDefault="00512572" w:rsidP="00512572">
      <w:pPr>
        <w:bidi/>
        <w:jc w:val="right"/>
        <w:rPr>
          <w:rtl/>
        </w:rPr>
      </w:pPr>
    </w:p>
    <w:p w14:paraId="3ED47F7A" w14:textId="792B3126" w:rsidR="004022F6" w:rsidRDefault="004022F6" w:rsidP="00D7309B">
      <w:pPr>
        <w:pStyle w:val="Signature"/>
        <w:jc w:val="center"/>
        <w:rPr>
          <w:color w:val="000000" w:themeColor="text1"/>
          <w:sz w:val="144"/>
          <w:szCs w:val="72"/>
          <w:rtl/>
        </w:rPr>
      </w:pPr>
    </w:p>
    <w:p w14:paraId="09098A1A" w14:textId="77777777" w:rsidR="004022F6" w:rsidRPr="00D7309B" w:rsidRDefault="004022F6" w:rsidP="00D7309B">
      <w:pPr>
        <w:pStyle w:val="Signature"/>
        <w:jc w:val="center"/>
        <w:rPr>
          <w:color w:val="000000" w:themeColor="text1"/>
          <w:sz w:val="144"/>
          <w:szCs w:val="72"/>
        </w:rPr>
      </w:pPr>
    </w:p>
    <w:sectPr w:rsidR="004022F6" w:rsidRPr="00D7309B" w:rsidSect="00A66B18">
      <w:footerReference w:type="default" r:id="rId1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F766B" w14:textId="77777777" w:rsidR="00AB5244" w:rsidRDefault="00AB5244" w:rsidP="00A66B18">
      <w:pPr>
        <w:spacing w:before="0" w:after="0"/>
      </w:pPr>
      <w:r>
        <w:separator/>
      </w:r>
    </w:p>
  </w:endnote>
  <w:endnote w:type="continuationSeparator" w:id="0">
    <w:p w14:paraId="008E7979" w14:textId="77777777" w:rsidR="00AB5244" w:rsidRDefault="00AB5244"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haroni">
    <w:panose1 w:val="02010803020104030203"/>
    <w:charset w:val="00"/>
    <w:family w:val="auto"/>
    <w:pitch w:val="variable"/>
    <w:sig w:usb0="00000803" w:usb1="00000000" w:usb2="00000000" w:usb3="00000000" w:csb0="00000021"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49095"/>
      <w:docPartObj>
        <w:docPartGallery w:val="Page Numbers (Bottom of Page)"/>
        <w:docPartUnique/>
      </w:docPartObj>
    </w:sdtPr>
    <w:sdtEndPr>
      <w:rPr>
        <w:noProof/>
      </w:rPr>
    </w:sdtEndPr>
    <w:sdtContent>
      <w:p w14:paraId="164FC472" w14:textId="05A0C185" w:rsidR="00512572" w:rsidRDefault="005125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B1EB1E" w14:textId="77777777" w:rsidR="00512572" w:rsidRDefault="00512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EF7E" w14:textId="77777777" w:rsidR="00AB5244" w:rsidRDefault="00AB5244" w:rsidP="00A66B18">
      <w:pPr>
        <w:spacing w:before="0" w:after="0"/>
      </w:pPr>
      <w:r>
        <w:separator/>
      </w:r>
    </w:p>
  </w:footnote>
  <w:footnote w:type="continuationSeparator" w:id="0">
    <w:p w14:paraId="7FBAFE47" w14:textId="77777777" w:rsidR="00AB5244" w:rsidRDefault="00AB5244" w:rsidP="00A66B18">
      <w:pPr>
        <w:spacing w:before="0" w:after="0"/>
      </w:pPr>
      <w:r>
        <w:continuationSeparator/>
      </w:r>
    </w:p>
  </w:footnote>
  <w:footnote w:id="1">
    <w:p w14:paraId="423EE900" w14:textId="2FEF8F18" w:rsidR="00CE2763" w:rsidRDefault="00CE2763" w:rsidP="00CE2763">
      <w:pPr>
        <w:pStyle w:val="FootnoteText"/>
        <w:bidi/>
        <w:rPr>
          <w:rFonts w:hint="cs"/>
          <w:rtl/>
        </w:rPr>
      </w:pPr>
      <w:r>
        <w:rPr>
          <w:rStyle w:val="FootnoteReference"/>
        </w:rPr>
        <w:footnoteRef/>
      </w:r>
      <w:r>
        <w:t xml:space="preserve"> </w:t>
      </w:r>
      <w:r>
        <w:rPr>
          <w:rFonts w:hint="cs"/>
          <w:rtl/>
        </w:rPr>
        <w:t>מצ"ב כנספח דוגמא לנוהל</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0C2A"/>
    <w:multiLevelType w:val="hybridMultilevel"/>
    <w:tmpl w:val="BE847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476EB"/>
    <w:multiLevelType w:val="hybridMultilevel"/>
    <w:tmpl w:val="12DA9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17136"/>
    <w:multiLevelType w:val="hybridMultilevel"/>
    <w:tmpl w:val="498609AC"/>
    <w:lvl w:ilvl="0" w:tplc="EF123A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4C75B3"/>
    <w:multiLevelType w:val="hybridMultilevel"/>
    <w:tmpl w:val="11E29102"/>
    <w:lvl w:ilvl="0" w:tplc="8D92B1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AC03CB"/>
    <w:multiLevelType w:val="hybridMultilevel"/>
    <w:tmpl w:val="5AC6C688"/>
    <w:lvl w:ilvl="0" w:tplc="439C029C">
      <w:start w:val="1"/>
      <w:numFmt w:val="bullet"/>
      <w:lvlText w:val=""/>
      <w:lvlJc w:val="left"/>
      <w:pPr>
        <w:ind w:left="1080" w:hanging="360"/>
      </w:pPr>
      <w:rPr>
        <w:rFonts w:ascii="Symbol" w:eastAsiaTheme="minorHAnsi" w:hAnsi="Symbol" w:cs="David" w:hint="default"/>
        <w:b/>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AC6D9C"/>
    <w:multiLevelType w:val="hybridMultilevel"/>
    <w:tmpl w:val="AF34150C"/>
    <w:lvl w:ilvl="0" w:tplc="0409000B">
      <w:start w:val="1"/>
      <w:numFmt w:val="bullet"/>
      <w:lvlText w:val=""/>
      <w:lvlJc w:val="left"/>
      <w:pPr>
        <w:ind w:left="1080" w:hanging="360"/>
      </w:pPr>
      <w:rPr>
        <w:rFonts w:ascii="Wingdings" w:hAnsi="Wingdings" w:hint="default"/>
        <w:b/>
        <w:u w:val="singl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3BB19E3"/>
    <w:multiLevelType w:val="hybridMultilevel"/>
    <w:tmpl w:val="FBA8E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A7599"/>
    <w:multiLevelType w:val="hybridMultilevel"/>
    <w:tmpl w:val="77AEB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25D9C"/>
    <w:multiLevelType w:val="hybridMultilevel"/>
    <w:tmpl w:val="767AC578"/>
    <w:lvl w:ilvl="0" w:tplc="0409000B">
      <w:start w:val="1"/>
      <w:numFmt w:val="bullet"/>
      <w:lvlText w:val=""/>
      <w:lvlJc w:val="left"/>
      <w:rPr>
        <w:rFonts w:ascii="Wingdings" w:hAnsi="Wingdings" w:hint="default"/>
        <w:b/>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18114F"/>
    <w:multiLevelType w:val="hybridMultilevel"/>
    <w:tmpl w:val="2A30CEE8"/>
    <w:lvl w:ilvl="0" w:tplc="108C298C">
      <w:start w:val="1"/>
      <w:numFmt w:val="bullet"/>
      <w:lvlText w:val=""/>
      <w:lvlJc w:val="left"/>
      <w:pPr>
        <w:ind w:left="1080" w:hanging="360"/>
      </w:pPr>
      <w:rPr>
        <w:rFonts w:ascii="Symbol" w:eastAsiaTheme="minorHAnsi" w:hAnsi="Symbol" w:cs="David" w:hint="default"/>
        <w:b/>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6A3575"/>
    <w:multiLevelType w:val="hybridMultilevel"/>
    <w:tmpl w:val="F59C26C0"/>
    <w:lvl w:ilvl="0" w:tplc="0E40F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612258"/>
    <w:multiLevelType w:val="hybridMultilevel"/>
    <w:tmpl w:val="4A8E89A8"/>
    <w:lvl w:ilvl="0" w:tplc="2BD29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567E2E"/>
    <w:multiLevelType w:val="hybridMultilevel"/>
    <w:tmpl w:val="592ED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CB4E50"/>
    <w:multiLevelType w:val="hybridMultilevel"/>
    <w:tmpl w:val="22B862E0"/>
    <w:lvl w:ilvl="0" w:tplc="50B80452">
      <w:start w:val="1"/>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A43CA7"/>
    <w:multiLevelType w:val="hybridMultilevel"/>
    <w:tmpl w:val="D02EEDDE"/>
    <w:lvl w:ilvl="0" w:tplc="8DDA6D98">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FB67AE"/>
    <w:multiLevelType w:val="hybridMultilevel"/>
    <w:tmpl w:val="46EAEB6A"/>
    <w:lvl w:ilvl="0" w:tplc="87AC39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5273AC"/>
    <w:multiLevelType w:val="hybridMultilevel"/>
    <w:tmpl w:val="943C5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57192B"/>
    <w:multiLevelType w:val="multilevel"/>
    <w:tmpl w:val="139A806E"/>
    <w:lvl w:ilvl="0">
      <w:start w:val="1"/>
      <w:numFmt w:val="decimal"/>
      <w:lvlText w:val="%1."/>
      <w:lvlJc w:val="left"/>
      <w:pPr>
        <w:ind w:left="927" w:hanging="360"/>
      </w:pPr>
      <w:rPr>
        <w:b w:val="0"/>
        <w:strike w:val="0"/>
        <w:dstrike w:val="0"/>
        <w:sz w:val="24"/>
        <w:u w:val="none"/>
        <w:effect w:val="none"/>
      </w:rPr>
    </w:lvl>
    <w:lvl w:ilvl="1">
      <w:start w:val="1"/>
      <w:numFmt w:val="decimal"/>
      <w:isLgl/>
      <w:lvlText w:val="%1.%2"/>
      <w:lvlJc w:val="left"/>
      <w:pPr>
        <w:ind w:left="1647" w:hanging="360"/>
      </w:pPr>
      <w:rPr>
        <w:b/>
        <w:bCs/>
      </w:rPr>
    </w:lvl>
    <w:lvl w:ilvl="2">
      <w:start w:val="1"/>
      <w:numFmt w:val="decimal"/>
      <w:isLgl/>
      <w:lvlText w:val="%1.%2.%3"/>
      <w:lvlJc w:val="left"/>
      <w:pPr>
        <w:ind w:left="2727" w:hanging="720"/>
      </w:pPr>
    </w:lvl>
    <w:lvl w:ilvl="3">
      <w:start w:val="1"/>
      <w:numFmt w:val="decimal"/>
      <w:isLgl/>
      <w:lvlText w:val="%1.%2.%3.%4"/>
      <w:lvlJc w:val="left"/>
      <w:pPr>
        <w:ind w:left="3447" w:hanging="720"/>
      </w:pPr>
    </w:lvl>
    <w:lvl w:ilvl="4">
      <w:start w:val="1"/>
      <w:numFmt w:val="decimal"/>
      <w:isLgl/>
      <w:lvlText w:val="%1.%2.%3.%4.%5"/>
      <w:lvlJc w:val="left"/>
      <w:pPr>
        <w:ind w:left="4527" w:hanging="1080"/>
      </w:pPr>
    </w:lvl>
    <w:lvl w:ilvl="5">
      <w:start w:val="1"/>
      <w:numFmt w:val="decimal"/>
      <w:isLgl/>
      <w:lvlText w:val="%1.%2.%3.%4.%5.%6"/>
      <w:lvlJc w:val="left"/>
      <w:pPr>
        <w:ind w:left="5247" w:hanging="1080"/>
      </w:pPr>
    </w:lvl>
    <w:lvl w:ilvl="6">
      <w:start w:val="1"/>
      <w:numFmt w:val="decimal"/>
      <w:isLgl/>
      <w:lvlText w:val="%1.%2.%3.%4.%5.%6.%7"/>
      <w:lvlJc w:val="left"/>
      <w:pPr>
        <w:ind w:left="5967" w:hanging="1080"/>
      </w:pPr>
    </w:lvl>
    <w:lvl w:ilvl="7">
      <w:start w:val="1"/>
      <w:numFmt w:val="decimal"/>
      <w:isLgl/>
      <w:lvlText w:val="%1.%2.%3.%4.%5.%6.%7.%8"/>
      <w:lvlJc w:val="left"/>
      <w:pPr>
        <w:ind w:left="7047" w:hanging="1440"/>
      </w:pPr>
    </w:lvl>
    <w:lvl w:ilvl="8">
      <w:start w:val="1"/>
      <w:numFmt w:val="decimal"/>
      <w:isLgl/>
      <w:lvlText w:val="%1.%2.%3.%4.%5.%6.%7.%8.%9"/>
      <w:lvlJc w:val="left"/>
      <w:pPr>
        <w:ind w:left="7767" w:hanging="1440"/>
      </w:pPr>
    </w:lvl>
  </w:abstractNum>
  <w:abstractNum w:abstractNumId="18" w15:restartNumberingAfterBreak="0">
    <w:nsid w:val="5AEF431B"/>
    <w:multiLevelType w:val="hybridMultilevel"/>
    <w:tmpl w:val="549C7AD0"/>
    <w:lvl w:ilvl="0" w:tplc="AFCCC6C6">
      <w:start w:val="1"/>
      <w:numFmt w:val="bullet"/>
      <w:lvlText w:val="-"/>
      <w:lvlJc w:val="left"/>
      <w:pPr>
        <w:ind w:left="1080" w:hanging="360"/>
      </w:pPr>
      <w:rPr>
        <w:rFonts w:ascii="David" w:eastAsiaTheme="minorHAnsi" w:hAnsi="David"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C3E767D"/>
    <w:multiLevelType w:val="hybridMultilevel"/>
    <w:tmpl w:val="2E84C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8E2876"/>
    <w:multiLevelType w:val="hybridMultilevel"/>
    <w:tmpl w:val="2A08CF48"/>
    <w:lvl w:ilvl="0" w:tplc="62A612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A17AA1"/>
    <w:multiLevelType w:val="hybridMultilevel"/>
    <w:tmpl w:val="7786E968"/>
    <w:lvl w:ilvl="0" w:tplc="284438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777322"/>
    <w:multiLevelType w:val="hybridMultilevel"/>
    <w:tmpl w:val="F34C6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110E2E"/>
    <w:multiLevelType w:val="hybridMultilevel"/>
    <w:tmpl w:val="4BF09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7C24AB"/>
    <w:multiLevelType w:val="hybridMultilevel"/>
    <w:tmpl w:val="255A6B0A"/>
    <w:lvl w:ilvl="0" w:tplc="0409000B">
      <w:start w:val="1"/>
      <w:numFmt w:val="bullet"/>
      <w:lvlText w:val=""/>
      <w:lvlJc w:val="left"/>
      <w:rPr>
        <w:rFonts w:ascii="Wingdings" w:hAnsi="Wingdings" w:hint="default"/>
        <w:b/>
        <w:u w:val="singl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6E5A3BA8"/>
    <w:multiLevelType w:val="hybridMultilevel"/>
    <w:tmpl w:val="E2E032EA"/>
    <w:lvl w:ilvl="0" w:tplc="BDE0B288">
      <w:start w:val="1"/>
      <w:numFmt w:val="decimal"/>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7B3618"/>
    <w:multiLevelType w:val="hybridMultilevel"/>
    <w:tmpl w:val="E19240E4"/>
    <w:lvl w:ilvl="0" w:tplc="438CC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7456DD"/>
    <w:multiLevelType w:val="hybridMultilevel"/>
    <w:tmpl w:val="80EECE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9422007"/>
    <w:multiLevelType w:val="hybridMultilevel"/>
    <w:tmpl w:val="F52C2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557E8C"/>
    <w:multiLevelType w:val="hybridMultilevel"/>
    <w:tmpl w:val="48EE2536"/>
    <w:lvl w:ilvl="0" w:tplc="04090009">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7E1426AE"/>
    <w:multiLevelType w:val="hybridMultilevel"/>
    <w:tmpl w:val="BD4A3CA6"/>
    <w:lvl w:ilvl="0" w:tplc="C86C4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7"/>
  </w:num>
  <w:num w:numId="3">
    <w:abstractNumId w:val="12"/>
  </w:num>
  <w:num w:numId="4">
    <w:abstractNumId w:val="23"/>
  </w:num>
  <w:num w:numId="5">
    <w:abstractNumId w:val="16"/>
  </w:num>
  <w:num w:numId="6">
    <w:abstractNumId w:val="28"/>
  </w:num>
  <w:num w:numId="7">
    <w:abstractNumId w:val="22"/>
  </w:num>
  <w:num w:numId="8">
    <w:abstractNumId w:val="0"/>
  </w:num>
  <w:num w:numId="9">
    <w:abstractNumId w:val="6"/>
  </w:num>
  <w:num w:numId="10">
    <w:abstractNumId w:val="4"/>
  </w:num>
  <w:num w:numId="11">
    <w:abstractNumId w:val="5"/>
  </w:num>
  <w:num w:numId="12">
    <w:abstractNumId w:val="8"/>
  </w:num>
  <w:num w:numId="13">
    <w:abstractNumId w:val="9"/>
  </w:num>
  <w:num w:numId="14">
    <w:abstractNumId w:val="24"/>
  </w:num>
  <w:num w:numId="15">
    <w:abstractNumId w:val="30"/>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9"/>
  </w:num>
  <w:num w:numId="19">
    <w:abstractNumId w:val="1"/>
  </w:num>
  <w:num w:numId="20">
    <w:abstractNumId w:val="26"/>
  </w:num>
  <w:num w:numId="21">
    <w:abstractNumId w:val="20"/>
  </w:num>
  <w:num w:numId="22">
    <w:abstractNumId w:val="18"/>
  </w:num>
  <w:num w:numId="23">
    <w:abstractNumId w:val="21"/>
  </w:num>
  <w:num w:numId="24">
    <w:abstractNumId w:val="3"/>
  </w:num>
  <w:num w:numId="25">
    <w:abstractNumId w:val="25"/>
  </w:num>
  <w:num w:numId="26">
    <w:abstractNumId w:val="10"/>
  </w:num>
  <w:num w:numId="27">
    <w:abstractNumId w:val="15"/>
  </w:num>
  <w:num w:numId="28">
    <w:abstractNumId w:val="2"/>
  </w:num>
  <w:num w:numId="29">
    <w:abstractNumId w:val="11"/>
  </w:num>
  <w:num w:numId="30">
    <w:abstractNumId w:val="19"/>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9B"/>
    <w:rsid w:val="0006499E"/>
    <w:rsid w:val="000761D8"/>
    <w:rsid w:val="00083BAA"/>
    <w:rsid w:val="0010680C"/>
    <w:rsid w:val="00152B0B"/>
    <w:rsid w:val="0016370E"/>
    <w:rsid w:val="001766D6"/>
    <w:rsid w:val="00192419"/>
    <w:rsid w:val="001C270D"/>
    <w:rsid w:val="001E2320"/>
    <w:rsid w:val="001F3A66"/>
    <w:rsid w:val="00214E28"/>
    <w:rsid w:val="002314C8"/>
    <w:rsid w:val="00301058"/>
    <w:rsid w:val="0030366E"/>
    <w:rsid w:val="00304EBC"/>
    <w:rsid w:val="00323143"/>
    <w:rsid w:val="00337B33"/>
    <w:rsid w:val="00337DCE"/>
    <w:rsid w:val="00352B81"/>
    <w:rsid w:val="003828AE"/>
    <w:rsid w:val="00390C8C"/>
    <w:rsid w:val="00394757"/>
    <w:rsid w:val="003A0150"/>
    <w:rsid w:val="003E24DF"/>
    <w:rsid w:val="003F6B3D"/>
    <w:rsid w:val="003F7A2B"/>
    <w:rsid w:val="004022F6"/>
    <w:rsid w:val="004040E3"/>
    <w:rsid w:val="0041428F"/>
    <w:rsid w:val="0044757B"/>
    <w:rsid w:val="00481410"/>
    <w:rsid w:val="00483CA3"/>
    <w:rsid w:val="00490C88"/>
    <w:rsid w:val="00491855"/>
    <w:rsid w:val="004A2B0D"/>
    <w:rsid w:val="004F05D5"/>
    <w:rsid w:val="004F7598"/>
    <w:rsid w:val="00512572"/>
    <w:rsid w:val="00540429"/>
    <w:rsid w:val="00585EE8"/>
    <w:rsid w:val="00591295"/>
    <w:rsid w:val="005B2780"/>
    <w:rsid w:val="005C2210"/>
    <w:rsid w:val="005D2719"/>
    <w:rsid w:val="005E260C"/>
    <w:rsid w:val="00615018"/>
    <w:rsid w:val="0062123A"/>
    <w:rsid w:val="0064515D"/>
    <w:rsid w:val="00646E75"/>
    <w:rsid w:val="006530EA"/>
    <w:rsid w:val="00671726"/>
    <w:rsid w:val="00671DA8"/>
    <w:rsid w:val="006F6F10"/>
    <w:rsid w:val="007215E1"/>
    <w:rsid w:val="00730D80"/>
    <w:rsid w:val="007470DD"/>
    <w:rsid w:val="00783E79"/>
    <w:rsid w:val="00795949"/>
    <w:rsid w:val="00795D8D"/>
    <w:rsid w:val="007B5AE8"/>
    <w:rsid w:val="007D58A3"/>
    <w:rsid w:val="007D7738"/>
    <w:rsid w:val="007F5192"/>
    <w:rsid w:val="00831721"/>
    <w:rsid w:val="008325D1"/>
    <w:rsid w:val="00862A06"/>
    <w:rsid w:val="00871C80"/>
    <w:rsid w:val="008B09D0"/>
    <w:rsid w:val="008C6283"/>
    <w:rsid w:val="008D3C24"/>
    <w:rsid w:val="0094264D"/>
    <w:rsid w:val="009972BD"/>
    <w:rsid w:val="009A18D3"/>
    <w:rsid w:val="009A6694"/>
    <w:rsid w:val="009C0F7D"/>
    <w:rsid w:val="009E04FD"/>
    <w:rsid w:val="009F0CA3"/>
    <w:rsid w:val="00A016BF"/>
    <w:rsid w:val="00A04C22"/>
    <w:rsid w:val="00A20B98"/>
    <w:rsid w:val="00A26FE7"/>
    <w:rsid w:val="00A326D7"/>
    <w:rsid w:val="00A33BB0"/>
    <w:rsid w:val="00A56C21"/>
    <w:rsid w:val="00A57B2D"/>
    <w:rsid w:val="00A65FD5"/>
    <w:rsid w:val="00A665BC"/>
    <w:rsid w:val="00A66B18"/>
    <w:rsid w:val="00A6783B"/>
    <w:rsid w:val="00A96CF8"/>
    <w:rsid w:val="00A9766F"/>
    <w:rsid w:val="00AA089B"/>
    <w:rsid w:val="00AB5244"/>
    <w:rsid w:val="00AC0762"/>
    <w:rsid w:val="00AE1388"/>
    <w:rsid w:val="00AF3982"/>
    <w:rsid w:val="00B05E0A"/>
    <w:rsid w:val="00B132A6"/>
    <w:rsid w:val="00B2030C"/>
    <w:rsid w:val="00B32068"/>
    <w:rsid w:val="00B50294"/>
    <w:rsid w:val="00B57D6E"/>
    <w:rsid w:val="00B91958"/>
    <w:rsid w:val="00B93312"/>
    <w:rsid w:val="00C701F7"/>
    <w:rsid w:val="00C70786"/>
    <w:rsid w:val="00C72939"/>
    <w:rsid w:val="00CE2763"/>
    <w:rsid w:val="00D10958"/>
    <w:rsid w:val="00D66593"/>
    <w:rsid w:val="00D7309B"/>
    <w:rsid w:val="00D97BE3"/>
    <w:rsid w:val="00DC5678"/>
    <w:rsid w:val="00DE6DA2"/>
    <w:rsid w:val="00DF2D30"/>
    <w:rsid w:val="00E019D5"/>
    <w:rsid w:val="00E24CDB"/>
    <w:rsid w:val="00E4786A"/>
    <w:rsid w:val="00E55D74"/>
    <w:rsid w:val="00E6540C"/>
    <w:rsid w:val="00E701E5"/>
    <w:rsid w:val="00E71BBC"/>
    <w:rsid w:val="00E81E2A"/>
    <w:rsid w:val="00ED38CD"/>
    <w:rsid w:val="00EE0952"/>
    <w:rsid w:val="00F41F95"/>
    <w:rsid w:val="00F66B84"/>
    <w:rsid w:val="00F82BBB"/>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1C5B1"/>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390C8C"/>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paragraph" w:styleId="Heading3">
    <w:name w:val="heading 3"/>
    <w:basedOn w:val="Normal"/>
    <w:link w:val="Heading3Char"/>
    <w:uiPriority w:val="9"/>
    <w:qFormat/>
    <w:rsid w:val="00512572"/>
    <w:pPr>
      <w:spacing w:before="100" w:beforeAutospacing="1" w:after="100" w:afterAutospacing="1"/>
      <w:ind w:left="0" w:right="0"/>
      <w:outlineLvl w:val="2"/>
    </w:pPr>
    <w:rPr>
      <w:rFonts w:ascii="Times New Roman" w:eastAsia="Times New Roman" w:hAnsi="Times New Roman" w:cs="Times New Roman"/>
      <w:b/>
      <w:bCs/>
      <w:color w:val="auto"/>
      <w:kern w:val="0"/>
      <w:sz w:val="27"/>
      <w:szCs w:val="27"/>
      <w:lang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22"/>
    <w:qFormat/>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character" w:customStyle="1" w:styleId="Heading3Char">
    <w:name w:val="Heading 3 Char"/>
    <w:basedOn w:val="DefaultParagraphFont"/>
    <w:link w:val="Heading3"/>
    <w:uiPriority w:val="9"/>
    <w:rsid w:val="00512572"/>
    <w:rPr>
      <w:rFonts w:ascii="Times New Roman" w:eastAsia="Times New Roman" w:hAnsi="Times New Roman" w:cs="Times New Roman"/>
      <w:b/>
      <w:bCs/>
      <w:sz w:val="27"/>
      <w:szCs w:val="27"/>
      <w:lang w:eastAsia="en-US" w:bidi="he-IL"/>
    </w:rPr>
  </w:style>
  <w:style w:type="paragraph" w:styleId="ListParagraph">
    <w:name w:val="List Paragraph"/>
    <w:basedOn w:val="Normal"/>
    <w:uiPriority w:val="34"/>
    <w:qFormat/>
    <w:rsid w:val="00512572"/>
    <w:pPr>
      <w:spacing w:before="0" w:after="160" w:line="259" w:lineRule="auto"/>
      <w:ind w:right="0"/>
      <w:contextualSpacing/>
    </w:pPr>
    <w:rPr>
      <w:color w:val="auto"/>
      <w:kern w:val="0"/>
      <w:sz w:val="22"/>
      <w:szCs w:val="22"/>
      <w:lang w:eastAsia="en-US" w:bidi="he-IL"/>
    </w:rPr>
  </w:style>
  <w:style w:type="character" w:styleId="Hyperlink">
    <w:name w:val="Hyperlink"/>
    <w:basedOn w:val="DefaultParagraphFont"/>
    <w:uiPriority w:val="99"/>
    <w:unhideWhenUsed/>
    <w:rsid w:val="00512572"/>
    <w:rPr>
      <w:color w:val="0000FF"/>
      <w:u w:val="single"/>
    </w:rPr>
  </w:style>
  <w:style w:type="character" w:customStyle="1" w:styleId="2phjq">
    <w:name w:val="_2phjq"/>
    <w:basedOn w:val="DefaultParagraphFont"/>
    <w:rsid w:val="00512572"/>
  </w:style>
  <w:style w:type="paragraph" w:customStyle="1" w:styleId="mm8nw">
    <w:name w:val="mm8nw"/>
    <w:basedOn w:val="Normal"/>
    <w:rsid w:val="00512572"/>
    <w:pPr>
      <w:spacing w:before="100" w:beforeAutospacing="1" w:after="100" w:afterAutospacing="1"/>
      <w:ind w:left="0" w:right="0"/>
    </w:pPr>
    <w:rPr>
      <w:rFonts w:ascii="Times New Roman" w:eastAsia="Times New Roman" w:hAnsi="Times New Roman" w:cs="Times New Roman"/>
      <w:color w:val="auto"/>
      <w:kern w:val="0"/>
      <w:szCs w:val="24"/>
      <w:lang w:eastAsia="en-US" w:bidi="he-IL"/>
    </w:rPr>
  </w:style>
  <w:style w:type="character" w:styleId="Emphasis">
    <w:name w:val="Emphasis"/>
    <w:basedOn w:val="DefaultParagraphFont"/>
    <w:uiPriority w:val="20"/>
    <w:qFormat/>
    <w:rsid w:val="00512572"/>
    <w:rPr>
      <w:i/>
      <w:iCs/>
    </w:rPr>
  </w:style>
  <w:style w:type="paragraph" w:styleId="FootnoteText">
    <w:name w:val="footnote text"/>
    <w:basedOn w:val="Normal"/>
    <w:link w:val="FootnoteTextChar"/>
    <w:uiPriority w:val="99"/>
    <w:semiHidden/>
    <w:unhideWhenUsed/>
    <w:rsid w:val="00512572"/>
    <w:pPr>
      <w:spacing w:before="0" w:after="0"/>
      <w:ind w:left="0" w:right="0"/>
    </w:pPr>
    <w:rPr>
      <w:color w:val="auto"/>
      <w:kern w:val="0"/>
      <w:sz w:val="20"/>
      <w:lang w:eastAsia="en-US" w:bidi="he-IL"/>
    </w:rPr>
  </w:style>
  <w:style w:type="character" w:customStyle="1" w:styleId="FootnoteTextChar">
    <w:name w:val="Footnote Text Char"/>
    <w:basedOn w:val="DefaultParagraphFont"/>
    <w:link w:val="FootnoteText"/>
    <w:uiPriority w:val="99"/>
    <w:semiHidden/>
    <w:rsid w:val="00512572"/>
    <w:rPr>
      <w:rFonts w:eastAsiaTheme="minorHAnsi"/>
      <w:sz w:val="20"/>
      <w:szCs w:val="20"/>
      <w:lang w:eastAsia="en-US" w:bidi="he-IL"/>
    </w:rPr>
  </w:style>
  <w:style w:type="character" w:styleId="FootnoteReference">
    <w:name w:val="footnote reference"/>
    <w:basedOn w:val="DefaultParagraphFont"/>
    <w:uiPriority w:val="99"/>
    <w:semiHidden/>
    <w:unhideWhenUsed/>
    <w:rsid w:val="00512572"/>
    <w:rPr>
      <w:vertAlign w:val="superscript"/>
    </w:rPr>
  </w:style>
  <w:style w:type="table" w:styleId="TableGrid">
    <w:name w:val="Table Grid"/>
    <w:basedOn w:val="TableNormal"/>
    <w:rsid w:val="005E260C"/>
    <w:rPr>
      <w:rFonts w:ascii="Times New Roman" w:eastAsia="Times New Roman" w:hAnsi="Times New Roman" w:cs="Miriam"/>
      <w:sz w:val="20"/>
      <w:szCs w:val="20"/>
      <w:lang w:eastAsia="en-US"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5404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DD9" w:themeFill="accent2"/>
      </w:tcPr>
    </w:tblStylePr>
    <w:tblStylePr w:type="band1Vert">
      <w:tblPr/>
      <w:tcPr>
        <w:shd w:val="clear" w:color="auto" w:fill="89DEFF" w:themeFill="accent2" w:themeFillTint="66"/>
      </w:tcPr>
    </w:tblStylePr>
    <w:tblStylePr w:type="band1Horz">
      <w:tblPr/>
      <w:tcPr>
        <w:shd w:val="clear" w:color="auto" w:fill="89DEFF" w:themeFill="accent2" w:themeFillTint="66"/>
      </w:tcPr>
    </w:tblStylePr>
  </w:style>
  <w:style w:type="table" w:styleId="GridTable1Light">
    <w:name w:val="Grid Table 1 Light"/>
    <w:basedOn w:val="TableNormal"/>
    <w:uiPriority w:val="46"/>
    <w:rsid w:val="00E24CD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E24CD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rsid w:val="00323143"/>
    <w:rPr>
      <w:color w:val="605E5C"/>
      <w:shd w:val="clear" w:color="auto" w:fill="E1DFDD"/>
    </w:rPr>
  </w:style>
  <w:style w:type="character" w:styleId="FollowedHyperlink">
    <w:name w:val="FollowedHyperlink"/>
    <w:basedOn w:val="DefaultParagraphFont"/>
    <w:uiPriority w:val="99"/>
    <w:semiHidden/>
    <w:unhideWhenUsed/>
    <w:rsid w:val="00323143"/>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08273">
      <w:bodyDiv w:val="1"/>
      <w:marLeft w:val="0"/>
      <w:marRight w:val="0"/>
      <w:marTop w:val="0"/>
      <w:marBottom w:val="0"/>
      <w:divBdr>
        <w:top w:val="none" w:sz="0" w:space="0" w:color="auto"/>
        <w:left w:val="none" w:sz="0" w:space="0" w:color="auto"/>
        <w:bottom w:val="none" w:sz="0" w:space="0" w:color="auto"/>
        <w:right w:val="none" w:sz="0" w:space="0" w:color="auto"/>
      </w:divBdr>
    </w:div>
    <w:div w:id="376129134">
      <w:bodyDiv w:val="1"/>
      <w:marLeft w:val="0"/>
      <w:marRight w:val="0"/>
      <w:marTop w:val="0"/>
      <w:marBottom w:val="0"/>
      <w:divBdr>
        <w:top w:val="none" w:sz="0" w:space="0" w:color="auto"/>
        <w:left w:val="none" w:sz="0" w:space="0" w:color="auto"/>
        <w:bottom w:val="none" w:sz="0" w:space="0" w:color="auto"/>
        <w:right w:val="none" w:sz="0" w:space="0" w:color="auto"/>
      </w:divBdr>
    </w:div>
    <w:div w:id="425349508">
      <w:bodyDiv w:val="1"/>
      <w:marLeft w:val="0"/>
      <w:marRight w:val="0"/>
      <w:marTop w:val="0"/>
      <w:marBottom w:val="0"/>
      <w:divBdr>
        <w:top w:val="none" w:sz="0" w:space="0" w:color="auto"/>
        <w:left w:val="none" w:sz="0" w:space="0" w:color="auto"/>
        <w:bottom w:val="none" w:sz="0" w:space="0" w:color="auto"/>
        <w:right w:val="none" w:sz="0" w:space="0" w:color="auto"/>
      </w:divBdr>
    </w:div>
    <w:div w:id="631133726">
      <w:bodyDiv w:val="1"/>
      <w:marLeft w:val="0"/>
      <w:marRight w:val="0"/>
      <w:marTop w:val="0"/>
      <w:marBottom w:val="0"/>
      <w:divBdr>
        <w:top w:val="none" w:sz="0" w:space="0" w:color="auto"/>
        <w:left w:val="none" w:sz="0" w:space="0" w:color="auto"/>
        <w:bottom w:val="none" w:sz="0" w:space="0" w:color="auto"/>
        <w:right w:val="none" w:sz="0" w:space="0" w:color="auto"/>
      </w:divBdr>
    </w:div>
    <w:div w:id="795686885">
      <w:bodyDiv w:val="1"/>
      <w:marLeft w:val="0"/>
      <w:marRight w:val="0"/>
      <w:marTop w:val="0"/>
      <w:marBottom w:val="0"/>
      <w:divBdr>
        <w:top w:val="none" w:sz="0" w:space="0" w:color="auto"/>
        <w:left w:val="none" w:sz="0" w:space="0" w:color="auto"/>
        <w:bottom w:val="none" w:sz="0" w:space="0" w:color="auto"/>
        <w:right w:val="none" w:sz="0" w:space="0" w:color="auto"/>
      </w:divBdr>
    </w:div>
    <w:div w:id="1019770213">
      <w:bodyDiv w:val="1"/>
      <w:marLeft w:val="0"/>
      <w:marRight w:val="0"/>
      <w:marTop w:val="0"/>
      <w:marBottom w:val="0"/>
      <w:divBdr>
        <w:top w:val="none" w:sz="0" w:space="0" w:color="auto"/>
        <w:left w:val="none" w:sz="0" w:space="0" w:color="auto"/>
        <w:bottom w:val="none" w:sz="0" w:space="0" w:color="auto"/>
        <w:right w:val="none" w:sz="0" w:space="0" w:color="auto"/>
      </w:divBdr>
    </w:div>
    <w:div w:id="1453283211">
      <w:bodyDiv w:val="1"/>
      <w:marLeft w:val="0"/>
      <w:marRight w:val="0"/>
      <w:marTop w:val="0"/>
      <w:marBottom w:val="0"/>
      <w:divBdr>
        <w:top w:val="none" w:sz="0" w:space="0" w:color="auto"/>
        <w:left w:val="none" w:sz="0" w:space="0" w:color="auto"/>
        <w:bottom w:val="none" w:sz="0" w:space="0" w:color="auto"/>
        <w:right w:val="none" w:sz="0" w:space="0" w:color="auto"/>
      </w:divBdr>
    </w:div>
    <w:div w:id="1581134348">
      <w:bodyDiv w:val="1"/>
      <w:marLeft w:val="0"/>
      <w:marRight w:val="0"/>
      <w:marTop w:val="0"/>
      <w:marBottom w:val="0"/>
      <w:divBdr>
        <w:top w:val="none" w:sz="0" w:space="0" w:color="auto"/>
        <w:left w:val="none" w:sz="0" w:space="0" w:color="auto"/>
        <w:bottom w:val="none" w:sz="0" w:space="0" w:color="auto"/>
        <w:right w:val="none" w:sz="0" w:space="0" w:color="auto"/>
      </w:divBdr>
    </w:div>
    <w:div w:id="202377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2\AppData\Local\Microsoft\Office\16.0\DTS\en-US%7bCC2A068F-0FBF-4AA3-AB2C-9780B89064C6%7d\%7b3BF001F1-FFDC-4FE5-AE64-27A7D05658EF%7dtf56348247_win3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C4D946-34E3-4938-8822-027E79BF1B28}" type="doc">
      <dgm:prSet loTypeId="urn:microsoft.com/office/officeart/2009/layout/CircleArrowProcess" loCatId="process" qsTypeId="urn:microsoft.com/office/officeart/2005/8/quickstyle/simple1" qsCatId="simple" csTypeId="urn:microsoft.com/office/officeart/2005/8/colors/accent1_3" csCatId="accent1" phldr="1"/>
      <dgm:spPr/>
      <dgm:t>
        <a:bodyPr/>
        <a:lstStyle/>
        <a:p>
          <a:endParaRPr lang="en-US"/>
        </a:p>
      </dgm:t>
    </dgm:pt>
    <dgm:pt modelId="{1905005E-E12D-488C-93E3-6B57F5279167}">
      <dgm:prSet phldrT="[Text]"/>
      <dgm:spPr/>
      <dgm:t>
        <a:bodyPr/>
        <a:lstStyle/>
        <a:p>
          <a:r>
            <a:rPr lang="he-IL"/>
            <a:t>כח אדם</a:t>
          </a:r>
          <a:endParaRPr lang="en-US"/>
        </a:p>
      </dgm:t>
    </dgm:pt>
    <dgm:pt modelId="{C795C67F-BD2B-4C46-A4A1-1F2C5D85E3F8}" type="parTrans" cxnId="{64196C46-2AED-4591-9AF9-4A8BC6C3514E}">
      <dgm:prSet/>
      <dgm:spPr/>
      <dgm:t>
        <a:bodyPr/>
        <a:lstStyle/>
        <a:p>
          <a:endParaRPr lang="en-US"/>
        </a:p>
      </dgm:t>
    </dgm:pt>
    <dgm:pt modelId="{E50B0151-EF07-442B-B304-B2ED5136B667}" type="sibTrans" cxnId="{64196C46-2AED-4591-9AF9-4A8BC6C3514E}">
      <dgm:prSet/>
      <dgm:spPr/>
      <dgm:t>
        <a:bodyPr/>
        <a:lstStyle/>
        <a:p>
          <a:endParaRPr lang="en-US"/>
        </a:p>
      </dgm:t>
    </dgm:pt>
    <dgm:pt modelId="{D8A7D537-F9EB-4705-B0D8-C15A4A457B6F}">
      <dgm:prSet phldrT="[Text]"/>
      <dgm:spPr/>
      <dgm:t>
        <a:bodyPr/>
        <a:lstStyle/>
        <a:p>
          <a:r>
            <a:rPr lang="he-IL"/>
            <a:t>מדיניות קליטת עובד</a:t>
          </a:r>
          <a:endParaRPr lang="en-US"/>
        </a:p>
      </dgm:t>
    </dgm:pt>
    <dgm:pt modelId="{3ACF3CB0-B420-44E9-9F87-D7318D0DFD55}" type="parTrans" cxnId="{E87C10E1-2E24-4365-B561-677518BF6B91}">
      <dgm:prSet/>
      <dgm:spPr/>
      <dgm:t>
        <a:bodyPr/>
        <a:lstStyle/>
        <a:p>
          <a:endParaRPr lang="en-US"/>
        </a:p>
      </dgm:t>
    </dgm:pt>
    <dgm:pt modelId="{7CECCAAC-6C25-446F-8D0C-646551D208F1}" type="sibTrans" cxnId="{E87C10E1-2E24-4365-B561-677518BF6B91}">
      <dgm:prSet/>
      <dgm:spPr/>
      <dgm:t>
        <a:bodyPr/>
        <a:lstStyle/>
        <a:p>
          <a:endParaRPr lang="en-US"/>
        </a:p>
      </dgm:t>
    </dgm:pt>
    <dgm:pt modelId="{C6329BAA-1312-4DF2-8BD5-123659078BFC}">
      <dgm:prSet phldrT="[Text]"/>
      <dgm:spPr/>
      <dgm:t>
        <a:bodyPr/>
        <a:lstStyle/>
        <a:p>
          <a:r>
            <a:rPr lang="he-IL"/>
            <a:t>נוהל גיוס+ נוהל סינון מועמדים+ נוהל הכשרת עובד +נוהל תגמולים+ נוהל משוב</a:t>
          </a:r>
          <a:endParaRPr lang="en-US"/>
        </a:p>
      </dgm:t>
    </dgm:pt>
    <dgm:pt modelId="{B206BD91-66C4-4966-893A-E37CAFE94D66}" type="parTrans" cxnId="{F37D9E52-F2AF-4A7F-A158-3B52D9B7D7E3}">
      <dgm:prSet/>
      <dgm:spPr/>
      <dgm:t>
        <a:bodyPr/>
        <a:lstStyle/>
        <a:p>
          <a:endParaRPr lang="en-US"/>
        </a:p>
      </dgm:t>
    </dgm:pt>
    <dgm:pt modelId="{369FC3DC-D859-4D01-B2B1-A29FB51AD9B8}" type="sibTrans" cxnId="{F37D9E52-F2AF-4A7F-A158-3B52D9B7D7E3}">
      <dgm:prSet/>
      <dgm:spPr/>
      <dgm:t>
        <a:bodyPr/>
        <a:lstStyle/>
        <a:p>
          <a:endParaRPr lang="en-US"/>
        </a:p>
      </dgm:t>
    </dgm:pt>
    <dgm:pt modelId="{590AA8B3-D6FD-4DBD-B7ED-8B3F57C56E43}" type="pres">
      <dgm:prSet presAssocID="{A6C4D946-34E3-4938-8822-027E79BF1B28}" presName="Name0" presStyleCnt="0">
        <dgm:presLayoutVars>
          <dgm:chMax val="7"/>
          <dgm:chPref val="7"/>
          <dgm:dir val="rev"/>
          <dgm:animLvl val="lvl"/>
        </dgm:presLayoutVars>
      </dgm:prSet>
      <dgm:spPr/>
    </dgm:pt>
    <dgm:pt modelId="{5AF1C7B7-9980-43BF-BFA1-4B1916574749}" type="pres">
      <dgm:prSet presAssocID="{1905005E-E12D-488C-93E3-6B57F5279167}" presName="Accent1" presStyleCnt="0"/>
      <dgm:spPr/>
    </dgm:pt>
    <dgm:pt modelId="{DA075295-563D-4C5E-B186-42CEAE506058}" type="pres">
      <dgm:prSet presAssocID="{1905005E-E12D-488C-93E3-6B57F5279167}" presName="Accent" presStyleLbl="node1" presStyleIdx="0" presStyleCnt="3"/>
      <dgm:spPr/>
    </dgm:pt>
    <dgm:pt modelId="{5F522E5F-E04B-4E9E-A8FB-BD071AE49E99}" type="pres">
      <dgm:prSet presAssocID="{1905005E-E12D-488C-93E3-6B57F5279167}" presName="Parent1" presStyleLbl="revTx" presStyleIdx="0" presStyleCnt="3">
        <dgm:presLayoutVars>
          <dgm:chMax val="1"/>
          <dgm:chPref val="1"/>
          <dgm:bulletEnabled val="1"/>
        </dgm:presLayoutVars>
      </dgm:prSet>
      <dgm:spPr/>
    </dgm:pt>
    <dgm:pt modelId="{E797316A-EC6E-4E6A-9425-8F07798D2E60}" type="pres">
      <dgm:prSet presAssocID="{D8A7D537-F9EB-4705-B0D8-C15A4A457B6F}" presName="Accent2" presStyleCnt="0"/>
      <dgm:spPr/>
    </dgm:pt>
    <dgm:pt modelId="{63C2D225-3E30-444E-A45E-5C4A2D24BEB3}" type="pres">
      <dgm:prSet presAssocID="{D8A7D537-F9EB-4705-B0D8-C15A4A457B6F}" presName="Accent" presStyleLbl="node1" presStyleIdx="1" presStyleCnt="3"/>
      <dgm:spPr/>
    </dgm:pt>
    <dgm:pt modelId="{D5F633F2-61FF-41BF-B365-9925005454D4}" type="pres">
      <dgm:prSet presAssocID="{D8A7D537-F9EB-4705-B0D8-C15A4A457B6F}" presName="Parent2" presStyleLbl="revTx" presStyleIdx="1" presStyleCnt="3">
        <dgm:presLayoutVars>
          <dgm:chMax val="1"/>
          <dgm:chPref val="1"/>
          <dgm:bulletEnabled val="1"/>
        </dgm:presLayoutVars>
      </dgm:prSet>
      <dgm:spPr/>
    </dgm:pt>
    <dgm:pt modelId="{8E1277F0-32B0-4909-8F59-8461AB8C9815}" type="pres">
      <dgm:prSet presAssocID="{C6329BAA-1312-4DF2-8BD5-123659078BFC}" presName="Accent3" presStyleCnt="0"/>
      <dgm:spPr/>
    </dgm:pt>
    <dgm:pt modelId="{7566C01B-9D75-4151-82E5-BCBAD4C40778}" type="pres">
      <dgm:prSet presAssocID="{C6329BAA-1312-4DF2-8BD5-123659078BFC}" presName="Accent" presStyleLbl="node1" presStyleIdx="2" presStyleCnt="3"/>
      <dgm:spPr/>
    </dgm:pt>
    <dgm:pt modelId="{1B901E0E-D7F5-49A8-B9AA-6AF5444F2281}" type="pres">
      <dgm:prSet presAssocID="{C6329BAA-1312-4DF2-8BD5-123659078BFC}" presName="Parent3" presStyleLbl="revTx" presStyleIdx="2" presStyleCnt="3">
        <dgm:presLayoutVars>
          <dgm:chMax val="1"/>
          <dgm:chPref val="1"/>
          <dgm:bulletEnabled val="1"/>
        </dgm:presLayoutVars>
      </dgm:prSet>
      <dgm:spPr/>
    </dgm:pt>
  </dgm:ptLst>
  <dgm:cxnLst>
    <dgm:cxn modelId="{C46FBF2C-C029-4D7B-B347-2D9CC099E96B}" type="presOf" srcId="{1905005E-E12D-488C-93E3-6B57F5279167}" destId="{5F522E5F-E04B-4E9E-A8FB-BD071AE49E99}" srcOrd="0" destOrd="0" presId="urn:microsoft.com/office/officeart/2009/layout/CircleArrowProcess"/>
    <dgm:cxn modelId="{2998E263-30BB-437A-9AEF-094930053789}" type="presOf" srcId="{C6329BAA-1312-4DF2-8BD5-123659078BFC}" destId="{1B901E0E-D7F5-49A8-B9AA-6AF5444F2281}" srcOrd="0" destOrd="0" presId="urn:microsoft.com/office/officeart/2009/layout/CircleArrowProcess"/>
    <dgm:cxn modelId="{64196C46-2AED-4591-9AF9-4A8BC6C3514E}" srcId="{A6C4D946-34E3-4938-8822-027E79BF1B28}" destId="{1905005E-E12D-488C-93E3-6B57F5279167}" srcOrd="0" destOrd="0" parTransId="{C795C67F-BD2B-4C46-A4A1-1F2C5D85E3F8}" sibTransId="{E50B0151-EF07-442B-B304-B2ED5136B667}"/>
    <dgm:cxn modelId="{F37D9E52-F2AF-4A7F-A158-3B52D9B7D7E3}" srcId="{A6C4D946-34E3-4938-8822-027E79BF1B28}" destId="{C6329BAA-1312-4DF2-8BD5-123659078BFC}" srcOrd="2" destOrd="0" parTransId="{B206BD91-66C4-4966-893A-E37CAFE94D66}" sibTransId="{369FC3DC-D859-4D01-B2B1-A29FB51AD9B8}"/>
    <dgm:cxn modelId="{6FDCE690-6B80-4FB6-8202-1EB7E3D62938}" type="presOf" srcId="{A6C4D946-34E3-4938-8822-027E79BF1B28}" destId="{590AA8B3-D6FD-4DBD-B7ED-8B3F57C56E43}" srcOrd="0" destOrd="0" presId="urn:microsoft.com/office/officeart/2009/layout/CircleArrowProcess"/>
    <dgm:cxn modelId="{E87C10E1-2E24-4365-B561-677518BF6B91}" srcId="{A6C4D946-34E3-4938-8822-027E79BF1B28}" destId="{D8A7D537-F9EB-4705-B0D8-C15A4A457B6F}" srcOrd="1" destOrd="0" parTransId="{3ACF3CB0-B420-44E9-9F87-D7318D0DFD55}" sibTransId="{7CECCAAC-6C25-446F-8D0C-646551D208F1}"/>
    <dgm:cxn modelId="{180C80FF-AB98-44DA-BC17-11071C4366F3}" type="presOf" srcId="{D8A7D537-F9EB-4705-B0D8-C15A4A457B6F}" destId="{D5F633F2-61FF-41BF-B365-9925005454D4}" srcOrd="0" destOrd="0" presId="urn:microsoft.com/office/officeart/2009/layout/CircleArrowProcess"/>
    <dgm:cxn modelId="{D2C221F3-A687-44D2-805F-1536D21B057E}" type="presParOf" srcId="{590AA8B3-D6FD-4DBD-B7ED-8B3F57C56E43}" destId="{5AF1C7B7-9980-43BF-BFA1-4B1916574749}" srcOrd="0" destOrd="0" presId="urn:microsoft.com/office/officeart/2009/layout/CircleArrowProcess"/>
    <dgm:cxn modelId="{551CF8D7-8762-46CF-96C7-35CC19D9F1A4}" type="presParOf" srcId="{5AF1C7B7-9980-43BF-BFA1-4B1916574749}" destId="{DA075295-563D-4C5E-B186-42CEAE506058}" srcOrd="0" destOrd="0" presId="urn:microsoft.com/office/officeart/2009/layout/CircleArrowProcess"/>
    <dgm:cxn modelId="{1C2731A7-0688-4569-A2A1-F956447C5D55}" type="presParOf" srcId="{590AA8B3-D6FD-4DBD-B7ED-8B3F57C56E43}" destId="{5F522E5F-E04B-4E9E-A8FB-BD071AE49E99}" srcOrd="1" destOrd="0" presId="urn:microsoft.com/office/officeart/2009/layout/CircleArrowProcess"/>
    <dgm:cxn modelId="{838F0459-9A93-4EF6-ADE5-0A25964C8131}" type="presParOf" srcId="{590AA8B3-D6FD-4DBD-B7ED-8B3F57C56E43}" destId="{E797316A-EC6E-4E6A-9425-8F07798D2E60}" srcOrd="2" destOrd="0" presId="urn:microsoft.com/office/officeart/2009/layout/CircleArrowProcess"/>
    <dgm:cxn modelId="{5D863BD6-1234-48A1-9FEF-EA58BDBD8D69}" type="presParOf" srcId="{E797316A-EC6E-4E6A-9425-8F07798D2E60}" destId="{63C2D225-3E30-444E-A45E-5C4A2D24BEB3}" srcOrd="0" destOrd="0" presId="urn:microsoft.com/office/officeart/2009/layout/CircleArrowProcess"/>
    <dgm:cxn modelId="{9B3A6732-F36B-4DAC-8F3A-629A527355F6}" type="presParOf" srcId="{590AA8B3-D6FD-4DBD-B7ED-8B3F57C56E43}" destId="{D5F633F2-61FF-41BF-B365-9925005454D4}" srcOrd="3" destOrd="0" presId="urn:microsoft.com/office/officeart/2009/layout/CircleArrowProcess"/>
    <dgm:cxn modelId="{0E8F5A1F-ADBB-47EA-A0A9-94D5C6FFD316}" type="presParOf" srcId="{590AA8B3-D6FD-4DBD-B7ED-8B3F57C56E43}" destId="{8E1277F0-32B0-4909-8F59-8461AB8C9815}" srcOrd="4" destOrd="0" presId="urn:microsoft.com/office/officeart/2009/layout/CircleArrowProcess"/>
    <dgm:cxn modelId="{9B31BA26-0F93-4736-99B1-C56AB3AAF1A8}" type="presParOf" srcId="{8E1277F0-32B0-4909-8F59-8461AB8C9815}" destId="{7566C01B-9D75-4151-82E5-BCBAD4C40778}" srcOrd="0" destOrd="0" presId="urn:microsoft.com/office/officeart/2009/layout/CircleArrowProcess"/>
    <dgm:cxn modelId="{B28D3DFB-8799-4DE7-BD32-F9D7F4BBFD3C}" type="presParOf" srcId="{590AA8B3-D6FD-4DBD-B7ED-8B3F57C56E43}" destId="{1B901E0E-D7F5-49A8-B9AA-6AF5444F2281}" srcOrd="5" destOrd="0" presId="urn:microsoft.com/office/officeart/2009/layout/CircleArrowProcess"/>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075295-563D-4C5E-B186-42CEAE506058}">
      <dsp:nvSpPr>
        <dsp:cNvPr id="0" name=""/>
        <dsp:cNvSpPr/>
      </dsp:nvSpPr>
      <dsp:spPr>
        <a:xfrm>
          <a:off x="1547328" y="0"/>
          <a:ext cx="1215845" cy="1216030"/>
        </a:xfrm>
        <a:prstGeom prst="leftCircularArrow">
          <a:avLst>
            <a:gd name="adj1" fmla="val 10980"/>
            <a:gd name="adj2" fmla="val 1142322"/>
            <a:gd name="adj3" fmla="val 6300000"/>
            <a:gd name="adj4" fmla="val 0"/>
            <a:gd name="adj5" fmla="val 12500"/>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F522E5F-E04B-4E9E-A8FB-BD071AE49E99}">
      <dsp:nvSpPr>
        <dsp:cNvPr id="0" name=""/>
        <dsp:cNvSpPr/>
      </dsp:nvSpPr>
      <dsp:spPr>
        <a:xfrm>
          <a:off x="1817440" y="439024"/>
          <a:ext cx="675622" cy="3377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he-IL" sz="600" kern="1200"/>
            <a:t>כח אדם</a:t>
          </a:r>
          <a:endParaRPr lang="en-US" sz="600" kern="1200"/>
        </a:p>
      </dsp:txBody>
      <dsp:txXfrm>
        <a:off x="1817440" y="439024"/>
        <a:ext cx="675622" cy="337730"/>
      </dsp:txXfrm>
    </dsp:sp>
    <dsp:sp modelId="{63C2D225-3E30-444E-A45E-5C4A2D24BEB3}">
      <dsp:nvSpPr>
        <dsp:cNvPr id="0" name=""/>
        <dsp:cNvSpPr/>
      </dsp:nvSpPr>
      <dsp:spPr>
        <a:xfrm>
          <a:off x="1885025" y="698699"/>
          <a:ext cx="1215845" cy="1216030"/>
        </a:xfrm>
        <a:prstGeom prst="circularArrow">
          <a:avLst>
            <a:gd name="adj1" fmla="val 10980"/>
            <a:gd name="adj2" fmla="val 1142322"/>
            <a:gd name="adj3" fmla="val 4500000"/>
            <a:gd name="adj4" fmla="val 13500000"/>
            <a:gd name="adj5" fmla="val 12500"/>
          </a:avLst>
        </a:prstGeom>
        <a:solidFill>
          <a:schemeClr val="accent1">
            <a:shade val="80000"/>
            <a:hueOff val="293549"/>
            <a:satOff val="-27765"/>
            <a:lumOff val="199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5F633F2-61FF-41BF-B365-9925005454D4}">
      <dsp:nvSpPr>
        <dsp:cNvPr id="0" name=""/>
        <dsp:cNvSpPr/>
      </dsp:nvSpPr>
      <dsp:spPr>
        <a:xfrm>
          <a:off x="2153767" y="1141765"/>
          <a:ext cx="675622" cy="3377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he-IL" sz="600" kern="1200"/>
            <a:t>מדיניות קליטת עובד</a:t>
          </a:r>
          <a:endParaRPr lang="en-US" sz="600" kern="1200"/>
        </a:p>
      </dsp:txBody>
      <dsp:txXfrm>
        <a:off x="2153767" y="1141765"/>
        <a:ext cx="675622" cy="337730"/>
      </dsp:txXfrm>
    </dsp:sp>
    <dsp:sp modelId="{7566C01B-9D75-4151-82E5-BCBAD4C40778}">
      <dsp:nvSpPr>
        <dsp:cNvPr id="0" name=""/>
        <dsp:cNvSpPr/>
      </dsp:nvSpPr>
      <dsp:spPr>
        <a:xfrm>
          <a:off x="1633636" y="1481011"/>
          <a:ext cx="1044599" cy="1045018"/>
        </a:xfrm>
        <a:prstGeom prst="blockArc">
          <a:avLst>
            <a:gd name="adj1" fmla="val 0"/>
            <a:gd name="adj2" fmla="val 18900000"/>
            <a:gd name="adj3" fmla="val 12740"/>
          </a:avLst>
        </a:prstGeom>
        <a:solidFill>
          <a:schemeClr val="accent1">
            <a:shade val="80000"/>
            <a:hueOff val="587098"/>
            <a:satOff val="-55530"/>
            <a:lumOff val="398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B901E0E-D7F5-49A8-B9AA-6AF5444F2281}">
      <dsp:nvSpPr>
        <dsp:cNvPr id="0" name=""/>
        <dsp:cNvSpPr/>
      </dsp:nvSpPr>
      <dsp:spPr>
        <a:xfrm>
          <a:off x="1817440" y="1845517"/>
          <a:ext cx="675622" cy="3377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he-IL" sz="600" kern="1200"/>
            <a:t>נוהל גיוס+ נוהל סינון מועמדים+ נוהל הכשרת עובד +נוהל תגמולים+ נוהל משוב</a:t>
          </a:r>
          <a:endParaRPr lang="en-US" sz="600" kern="1200"/>
        </a:p>
      </dsp:txBody>
      <dsp:txXfrm>
        <a:off x="1817440" y="1845517"/>
        <a:ext cx="675622" cy="337730"/>
      </dsp:txXfrm>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0A16110F-BD8C-4058-AF28-ACC2182D96E6}">
  <ds:schemaRefs>
    <ds:schemaRef ds:uri="http://schemas.openxmlformats.org/officeDocument/2006/bibliography"/>
  </ds:schemaRefs>
</ds:datastoreItem>
</file>

<file path=customXml/itemProps3.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09AE5A-B3B6-44BC-8570-615CB5E05A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{3BF001F1-FFDC-4FE5-AE64-27A7D05658EF}tf56348247_win32</Template>
  <TotalTime>0</TotalTime>
  <Pages>7</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2022-02-15T09:14:00Z</dcterms:created>
  <dcterms:modified xsi:type="dcterms:W3CDTF">2022-02-15T09:58:00Z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